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E5B69" w14:textId="3F0D8AF3" w:rsidR="00D75BB0" w:rsidRPr="00E205A5" w:rsidRDefault="00D75BB0" w:rsidP="00D75BB0">
      <w:pPr>
        <w:ind w:left="-851" w:right="-643"/>
        <w:jc w:val="right"/>
        <w:rPr>
          <w:lang w:val="en-GB"/>
        </w:rPr>
      </w:pPr>
      <w:r w:rsidRPr="00E205A5">
        <w:rPr>
          <w:noProof/>
          <w:lang w:eastAsia="en-ZA"/>
        </w:rPr>
        <w:drawing>
          <wp:inline distT="0" distB="0" distL="0" distR="0" wp14:anchorId="0F9C3DA5" wp14:editId="260BD3D0">
            <wp:extent cx="3873590" cy="91359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SA Logo CMY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04600" cy="920912"/>
                    </a:xfrm>
                    <a:prstGeom prst="rect">
                      <a:avLst/>
                    </a:prstGeom>
                  </pic:spPr>
                </pic:pic>
              </a:graphicData>
            </a:graphic>
          </wp:inline>
        </w:drawing>
      </w:r>
    </w:p>
    <w:p w14:paraId="4FC88130" w14:textId="77777777" w:rsidR="00E205A5" w:rsidRPr="00E205A5" w:rsidRDefault="00E205A5" w:rsidP="00E205A5">
      <w:pPr>
        <w:ind w:left="-851" w:right="-643"/>
        <w:rPr>
          <w:lang w:val="en-GB"/>
        </w:rPr>
      </w:pPr>
    </w:p>
    <w:p w14:paraId="63348F6B" w14:textId="23AA1A87" w:rsidR="00E205A5" w:rsidRPr="00E205A5" w:rsidRDefault="00E205A5" w:rsidP="00E205A5">
      <w:pPr>
        <w:ind w:left="-851" w:right="-643"/>
        <w:rPr>
          <w:rFonts w:ascii="Arial" w:hAnsi="Arial" w:cs="Arial"/>
          <w:b/>
          <w:sz w:val="32"/>
          <w:lang w:val="en-GB"/>
        </w:rPr>
      </w:pPr>
      <w:r w:rsidRPr="00E205A5">
        <w:rPr>
          <w:rFonts w:ascii="Arial" w:hAnsi="Arial" w:cs="Arial"/>
          <w:b/>
          <w:sz w:val="32"/>
          <w:lang w:val="en-GB"/>
        </w:rPr>
        <w:t xml:space="preserve">College of Agriculture and Environmental Sciences </w:t>
      </w:r>
    </w:p>
    <w:p w14:paraId="7AE2A472" w14:textId="3EE1E0B7" w:rsidR="00D75BB0" w:rsidRPr="00E205A5" w:rsidRDefault="00E205A5" w:rsidP="00E205A5">
      <w:pPr>
        <w:ind w:left="-851" w:right="-643"/>
        <w:rPr>
          <w:rFonts w:ascii="Arial" w:hAnsi="Arial" w:cs="Arial"/>
          <w:b/>
          <w:sz w:val="32"/>
          <w:lang w:val="en-GB"/>
        </w:rPr>
      </w:pPr>
      <w:r w:rsidRPr="00E205A5">
        <w:rPr>
          <w:rFonts w:ascii="Arial" w:hAnsi="Arial" w:cs="Arial"/>
          <w:b/>
          <w:sz w:val="32"/>
          <w:lang w:val="en-GB"/>
        </w:rPr>
        <w:t>Research focus areas for 202</w:t>
      </w:r>
      <w:r w:rsidR="00AE7725">
        <w:rPr>
          <w:rFonts w:ascii="Arial" w:hAnsi="Arial" w:cs="Arial"/>
          <w:b/>
          <w:sz w:val="32"/>
          <w:lang w:val="en-GB"/>
        </w:rPr>
        <w:t>5</w:t>
      </w:r>
      <w:r w:rsidRPr="00E205A5">
        <w:rPr>
          <w:rFonts w:ascii="Arial" w:hAnsi="Arial" w:cs="Arial"/>
          <w:b/>
          <w:sz w:val="32"/>
          <w:lang w:val="en-GB"/>
        </w:rPr>
        <w:t xml:space="preserve">: School of Ecological and Human Sustainability </w:t>
      </w:r>
      <w:r w:rsidRPr="00E205A5">
        <w:rPr>
          <w:rFonts w:ascii="Arial" w:hAnsi="Arial" w:cs="Arial"/>
          <w:b/>
          <w:sz w:val="32"/>
          <w:lang w:val="en-GB"/>
        </w:rPr>
        <w:br/>
        <w:t>- Department of Geography</w:t>
      </w:r>
    </w:p>
    <w:p w14:paraId="184AD7BC" w14:textId="77777777" w:rsidR="00D75BB0" w:rsidRPr="00E205A5" w:rsidRDefault="00D75BB0">
      <w:pPr>
        <w:rPr>
          <w:lang w:val="en-GB"/>
        </w:rPr>
      </w:pPr>
    </w:p>
    <w:tbl>
      <w:tblPr>
        <w:tblStyle w:val="LightList-Accent11"/>
        <w:tblpPr w:leftFromText="180" w:rightFromText="180" w:vertAnchor="text" w:tblpX="-998" w:tblpY="1"/>
        <w:tblOverlap w:val="never"/>
        <w:tblW w:w="15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410"/>
        <w:gridCol w:w="2976"/>
        <w:gridCol w:w="3828"/>
        <w:gridCol w:w="2692"/>
        <w:gridCol w:w="1810"/>
        <w:gridCol w:w="39"/>
      </w:tblGrid>
      <w:tr w:rsidR="006C299D" w:rsidRPr="00E205A5" w14:paraId="3C5E87B7" w14:textId="77777777" w:rsidTr="00AE772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44" w:type="dxa"/>
            <w:tcBorders>
              <w:bottom w:val="single" w:sz="4" w:space="0" w:color="auto"/>
            </w:tcBorders>
            <w:shd w:val="clear" w:color="auto" w:fill="D9D9D9" w:themeFill="background1" w:themeFillShade="D9"/>
          </w:tcPr>
          <w:p w14:paraId="2BB8D6CF" w14:textId="4184074C" w:rsidR="00477363" w:rsidRPr="00E205A5" w:rsidRDefault="006C299D" w:rsidP="00AE7725">
            <w:pPr>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Focu</w:t>
            </w:r>
            <w:r w:rsidR="00477363" w:rsidRPr="00E205A5">
              <w:rPr>
                <w:rFonts w:ascii="Arial" w:hAnsi="Arial" w:cs="Arial"/>
                <w:bCs w:val="0"/>
                <w:color w:val="000000" w:themeColor="text1"/>
                <w:sz w:val="20"/>
                <w:szCs w:val="20"/>
                <w:lang w:val="en-GB"/>
              </w:rPr>
              <w:t xml:space="preserve">s </w:t>
            </w:r>
            <w:r w:rsidRPr="00E205A5">
              <w:rPr>
                <w:rFonts w:ascii="Arial" w:hAnsi="Arial" w:cs="Arial"/>
                <w:bCs w:val="0"/>
                <w:color w:val="000000" w:themeColor="text1"/>
                <w:sz w:val="20"/>
                <w:szCs w:val="20"/>
                <w:lang w:val="en-GB"/>
              </w:rPr>
              <w:t>a</w:t>
            </w:r>
            <w:r w:rsidR="00477363" w:rsidRPr="00E205A5">
              <w:rPr>
                <w:rFonts w:ascii="Arial" w:hAnsi="Arial" w:cs="Arial"/>
                <w:bCs w:val="0"/>
                <w:color w:val="000000" w:themeColor="text1"/>
                <w:sz w:val="20"/>
                <w:szCs w:val="20"/>
                <w:lang w:val="en-GB"/>
              </w:rPr>
              <w:t xml:space="preserve">rea </w:t>
            </w:r>
          </w:p>
        </w:tc>
        <w:tc>
          <w:tcPr>
            <w:tcW w:w="2410" w:type="dxa"/>
            <w:tcBorders>
              <w:bottom w:val="single" w:sz="4" w:space="0" w:color="auto"/>
            </w:tcBorders>
            <w:shd w:val="clear" w:color="auto" w:fill="D9D9D9" w:themeFill="background1" w:themeFillShade="D9"/>
          </w:tcPr>
          <w:p w14:paraId="6D159C96" w14:textId="77777777" w:rsidR="00477363" w:rsidRPr="00E205A5" w:rsidRDefault="00477363" w:rsidP="00AE772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Researchers in the focus area  </w:t>
            </w:r>
          </w:p>
        </w:tc>
        <w:tc>
          <w:tcPr>
            <w:tcW w:w="2976" w:type="dxa"/>
            <w:tcBorders>
              <w:bottom w:val="single" w:sz="4" w:space="0" w:color="auto"/>
            </w:tcBorders>
            <w:shd w:val="clear" w:color="auto" w:fill="D9D9D9" w:themeFill="background1" w:themeFillShade="D9"/>
          </w:tcPr>
          <w:p w14:paraId="71251B14" w14:textId="77777777" w:rsidR="00477363" w:rsidRPr="00E205A5" w:rsidRDefault="00477363" w:rsidP="00AE772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Specialisation of researchers in the focus area</w:t>
            </w:r>
          </w:p>
        </w:tc>
        <w:tc>
          <w:tcPr>
            <w:tcW w:w="3828" w:type="dxa"/>
            <w:tcBorders>
              <w:bottom w:val="single" w:sz="4" w:space="0" w:color="auto"/>
            </w:tcBorders>
            <w:shd w:val="clear" w:color="auto" w:fill="D9D9D9" w:themeFill="background1" w:themeFillShade="D9"/>
          </w:tcPr>
          <w:p w14:paraId="378CC062" w14:textId="77777777" w:rsidR="00477363" w:rsidRPr="00E205A5" w:rsidRDefault="00477363" w:rsidP="00AE7725">
            <w:pP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lang w:val="en-GB"/>
              </w:rPr>
            </w:pPr>
            <w:r w:rsidRPr="00E205A5">
              <w:rPr>
                <w:rFonts w:ascii="Arial" w:hAnsi="Arial" w:cs="Arial"/>
                <w:color w:val="000000" w:themeColor="text1"/>
                <w:sz w:val="20"/>
                <w:szCs w:val="20"/>
                <w:lang w:val="en-GB"/>
              </w:rPr>
              <w:t>Profile of the researcher</w:t>
            </w:r>
          </w:p>
        </w:tc>
        <w:tc>
          <w:tcPr>
            <w:tcW w:w="2692" w:type="dxa"/>
            <w:tcBorders>
              <w:bottom w:val="single" w:sz="4" w:space="0" w:color="auto"/>
            </w:tcBorders>
            <w:shd w:val="clear" w:color="auto" w:fill="D9D9D9" w:themeFill="background1" w:themeFillShade="D9"/>
          </w:tcPr>
          <w:p w14:paraId="2DBD3BA8" w14:textId="77777777" w:rsidR="00477363" w:rsidRPr="00E205A5" w:rsidRDefault="00477363" w:rsidP="00AE772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Research project themes </w:t>
            </w:r>
          </w:p>
        </w:tc>
        <w:tc>
          <w:tcPr>
            <w:tcW w:w="1849" w:type="dxa"/>
            <w:gridSpan w:val="2"/>
            <w:tcBorders>
              <w:bottom w:val="single" w:sz="4" w:space="0" w:color="auto"/>
            </w:tcBorders>
            <w:shd w:val="clear" w:color="auto" w:fill="D9D9D9" w:themeFill="background1" w:themeFillShade="D9"/>
          </w:tcPr>
          <w:p w14:paraId="4FA65D85" w14:textId="6D2C839B" w:rsidR="00477363" w:rsidRPr="00E205A5" w:rsidRDefault="00477363" w:rsidP="00AE7725">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Capacity per </w:t>
            </w:r>
            <w:r w:rsidR="006C299D" w:rsidRPr="00E205A5">
              <w:rPr>
                <w:rFonts w:ascii="Arial" w:hAnsi="Arial" w:cs="Arial"/>
                <w:bCs w:val="0"/>
                <w:color w:val="000000" w:themeColor="text1"/>
                <w:sz w:val="20"/>
                <w:szCs w:val="20"/>
                <w:lang w:val="en-GB"/>
              </w:rPr>
              <w:t>r</w:t>
            </w:r>
            <w:r w:rsidRPr="00E205A5">
              <w:rPr>
                <w:rFonts w:ascii="Arial" w:hAnsi="Arial" w:cs="Arial"/>
                <w:bCs w:val="0"/>
                <w:color w:val="000000" w:themeColor="text1"/>
                <w:sz w:val="20"/>
                <w:szCs w:val="20"/>
                <w:lang w:val="en-GB"/>
              </w:rPr>
              <w:t xml:space="preserve">esearcher for </w:t>
            </w:r>
            <w:r w:rsidR="00957B55">
              <w:rPr>
                <w:rFonts w:ascii="Arial" w:hAnsi="Arial" w:cs="Arial"/>
                <w:bCs w:val="0"/>
                <w:color w:val="000000" w:themeColor="text1"/>
                <w:sz w:val="20"/>
                <w:szCs w:val="20"/>
                <w:lang w:val="en-GB"/>
              </w:rPr>
              <w:t>202</w:t>
            </w:r>
            <w:r w:rsidR="00AE7725">
              <w:rPr>
                <w:rFonts w:ascii="Arial" w:hAnsi="Arial" w:cs="Arial"/>
                <w:bCs w:val="0"/>
                <w:color w:val="000000" w:themeColor="text1"/>
                <w:sz w:val="20"/>
                <w:szCs w:val="20"/>
                <w:lang w:val="en-GB"/>
              </w:rPr>
              <w:t>5</w:t>
            </w:r>
          </w:p>
        </w:tc>
      </w:tr>
      <w:tr w:rsidR="00A25E7F" w:rsidRPr="00E205A5" w14:paraId="7410E7FD" w14:textId="77777777" w:rsidTr="00AE7725">
        <w:trPr>
          <w:cnfStyle w:val="000000100000" w:firstRow="0" w:lastRow="0" w:firstColumn="0" w:lastColumn="0" w:oddVBand="0" w:evenVBand="0" w:oddHBand="1" w:evenHBand="0" w:firstRowFirstColumn="0" w:firstRowLastColumn="0" w:lastRowFirstColumn="0" w:lastRowLastColumn="0"/>
          <w:trHeight w:val="2290"/>
        </w:trPr>
        <w:tc>
          <w:tcPr>
            <w:cnfStyle w:val="001000000000" w:firstRow="0" w:lastRow="0" w:firstColumn="1" w:lastColumn="0" w:oddVBand="0" w:evenVBand="0" w:oddHBand="0" w:evenHBand="0" w:firstRowFirstColumn="0" w:firstRowLastColumn="0" w:lastRowFirstColumn="0" w:lastRowLastColumn="0"/>
            <w:tcW w:w="1844" w:type="dxa"/>
            <w:vMerge w:val="restart"/>
            <w:tcBorders>
              <w:top w:val="single" w:sz="4" w:space="0" w:color="auto"/>
              <w:left w:val="single" w:sz="4" w:space="0" w:color="auto"/>
              <w:bottom w:val="single" w:sz="4" w:space="0" w:color="auto"/>
            </w:tcBorders>
          </w:tcPr>
          <w:p w14:paraId="11894D80" w14:textId="77777777" w:rsidR="00A25E7F" w:rsidRPr="00E205A5" w:rsidRDefault="00A25E7F" w:rsidP="00AE7725">
            <w:pPr>
              <w:rPr>
                <w:rFonts w:ascii="Arial" w:hAnsi="Arial" w:cs="Arial"/>
                <w:bCs w:val="0"/>
                <w:sz w:val="20"/>
                <w:szCs w:val="20"/>
                <w:lang w:val="en-GB"/>
              </w:rPr>
            </w:pPr>
            <w:r w:rsidRPr="00E205A5">
              <w:rPr>
                <w:rFonts w:ascii="Arial" w:hAnsi="Arial" w:cs="Arial"/>
                <w:bCs w:val="0"/>
                <w:sz w:val="20"/>
                <w:szCs w:val="20"/>
                <w:lang w:val="en-GB"/>
              </w:rPr>
              <w:t>Settlement and Human Social Dynamics</w:t>
            </w:r>
          </w:p>
          <w:p w14:paraId="5B6EEF0E" w14:textId="77777777" w:rsidR="00A25E7F" w:rsidRPr="00E205A5" w:rsidRDefault="00A25E7F" w:rsidP="00AE7725">
            <w:pPr>
              <w:rPr>
                <w:rFonts w:ascii="Arial" w:hAnsi="Arial" w:cs="Arial"/>
                <w:bCs w:val="0"/>
                <w:sz w:val="20"/>
                <w:szCs w:val="20"/>
                <w:lang w:val="en-GB"/>
              </w:rPr>
            </w:pPr>
          </w:p>
          <w:p w14:paraId="49D5D7D5" w14:textId="77777777" w:rsidR="00A25E7F" w:rsidRPr="00E205A5" w:rsidRDefault="00A25E7F" w:rsidP="00AE7725">
            <w:pPr>
              <w:rPr>
                <w:rFonts w:ascii="Arial" w:hAnsi="Arial" w:cs="Arial"/>
                <w:bCs w:val="0"/>
                <w:sz w:val="20"/>
                <w:szCs w:val="20"/>
                <w:lang w:val="en-GB"/>
              </w:rPr>
            </w:pPr>
          </w:p>
          <w:p w14:paraId="2BC5E7DD" w14:textId="77777777" w:rsidR="00A25E7F" w:rsidRPr="00E205A5" w:rsidRDefault="00A25E7F" w:rsidP="00AE7725">
            <w:pPr>
              <w:rPr>
                <w:rFonts w:ascii="Arial" w:hAnsi="Arial" w:cs="Arial"/>
                <w:bCs w:val="0"/>
                <w:sz w:val="20"/>
                <w:szCs w:val="20"/>
                <w:lang w:val="en-GB"/>
              </w:rPr>
            </w:pPr>
          </w:p>
          <w:p w14:paraId="625CC8D3" w14:textId="77777777" w:rsidR="00A25E7F" w:rsidRPr="00E205A5" w:rsidRDefault="00A25E7F" w:rsidP="00AE7725">
            <w:pPr>
              <w:rPr>
                <w:rFonts w:ascii="Arial" w:hAnsi="Arial" w:cs="Arial"/>
                <w:bCs w:val="0"/>
                <w:sz w:val="20"/>
                <w:szCs w:val="20"/>
                <w:lang w:val="en-GB"/>
              </w:rPr>
            </w:pPr>
          </w:p>
          <w:p w14:paraId="1C9121B1" w14:textId="77777777" w:rsidR="00A25E7F" w:rsidRPr="00E205A5" w:rsidRDefault="00A25E7F" w:rsidP="00AE7725">
            <w:pPr>
              <w:rPr>
                <w:rFonts w:ascii="Arial" w:hAnsi="Arial" w:cs="Arial"/>
                <w:bCs w:val="0"/>
                <w:sz w:val="20"/>
                <w:szCs w:val="20"/>
                <w:lang w:val="en-GB"/>
              </w:rPr>
            </w:pPr>
          </w:p>
          <w:p w14:paraId="06C65161" w14:textId="77777777" w:rsidR="00A25E7F" w:rsidRPr="00E205A5" w:rsidRDefault="00A25E7F" w:rsidP="00AE7725">
            <w:pPr>
              <w:rPr>
                <w:rFonts w:ascii="Arial" w:hAnsi="Arial" w:cs="Arial"/>
                <w:bCs w:val="0"/>
                <w:sz w:val="20"/>
                <w:szCs w:val="20"/>
                <w:lang w:val="en-GB"/>
              </w:rPr>
            </w:pPr>
          </w:p>
          <w:p w14:paraId="012CB40F" w14:textId="77777777" w:rsidR="00A25E7F" w:rsidRPr="00E205A5" w:rsidRDefault="00A25E7F" w:rsidP="00AE7725">
            <w:pPr>
              <w:rPr>
                <w:rFonts w:ascii="Arial" w:hAnsi="Arial" w:cs="Arial"/>
                <w:bCs w:val="0"/>
                <w:sz w:val="20"/>
                <w:szCs w:val="20"/>
                <w:lang w:val="en-GB"/>
              </w:rPr>
            </w:pPr>
          </w:p>
          <w:p w14:paraId="2B04514F" w14:textId="77777777" w:rsidR="00A25E7F" w:rsidRPr="00E205A5" w:rsidRDefault="00A25E7F" w:rsidP="00AE7725">
            <w:pPr>
              <w:rPr>
                <w:rFonts w:ascii="Arial" w:hAnsi="Arial" w:cs="Arial"/>
                <w:bCs w:val="0"/>
                <w:sz w:val="20"/>
                <w:szCs w:val="20"/>
                <w:lang w:val="en-GB"/>
              </w:rPr>
            </w:pPr>
          </w:p>
          <w:p w14:paraId="5FAFFD78" w14:textId="77777777" w:rsidR="00A25E7F" w:rsidRPr="00E205A5" w:rsidRDefault="00A25E7F" w:rsidP="00AE7725">
            <w:pPr>
              <w:rPr>
                <w:rFonts w:ascii="Arial" w:hAnsi="Arial" w:cs="Arial"/>
                <w:bCs w:val="0"/>
                <w:sz w:val="20"/>
                <w:szCs w:val="20"/>
                <w:lang w:val="en-GB"/>
              </w:rPr>
            </w:pPr>
          </w:p>
          <w:p w14:paraId="7D9BCBA7" w14:textId="77777777" w:rsidR="00A25E7F" w:rsidRPr="00E205A5" w:rsidRDefault="00A25E7F" w:rsidP="00AE7725">
            <w:pPr>
              <w:rPr>
                <w:rFonts w:ascii="Arial" w:hAnsi="Arial" w:cs="Arial"/>
                <w:bCs w:val="0"/>
                <w:sz w:val="20"/>
                <w:szCs w:val="20"/>
                <w:lang w:val="en-GB"/>
              </w:rPr>
            </w:pPr>
          </w:p>
          <w:p w14:paraId="5CE0D322" w14:textId="77777777" w:rsidR="00A25E7F" w:rsidRPr="00E205A5" w:rsidRDefault="00A25E7F" w:rsidP="00AE7725">
            <w:pPr>
              <w:rPr>
                <w:rFonts w:ascii="Arial" w:hAnsi="Arial" w:cs="Arial"/>
                <w:bCs w:val="0"/>
                <w:sz w:val="20"/>
                <w:szCs w:val="20"/>
                <w:lang w:val="en-GB"/>
              </w:rPr>
            </w:pPr>
          </w:p>
          <w:p w14:paraId="381096CB" w14:textId="77777777" w:rsidR="00A25E7F" w:rsidRPr="00E205A5" w:rsidRDefault="00A25E7F" w:rsidP="00AE7725">
            <w:pPr>
              <w:rPr>
                <w:rFonts w:ascii="Arial" w:hAnsi="Arial" w:cs="Arial"/>
                <w:bCs w:val="0"/>
                <w:sz w:val="20"/>
                <w:szCs w:val="20"/>
                <w:lang w:val="en-GB"/>
              </w:rPr>
            </w:pPr>
          </w:p>
          <w:p w14:paraId="6F75C29C" w14:textId="77777777" w:rsidR="00A25E7F" w:rsidRPr="00E205A5" w:rsidRDefault="00A25E7F" w:rsidP="00AE7725">
            <w:pPr>
              <w:rPr>
                <w:rFonts w:ascii="Arial" w:hAnsi="Arial" w:cs="Arial"/>
                <w:bCs w:val="0"/>
                <w:sz w:val="20"/>
                <w:szCs w:val="20"/>
                <w:lang w:val="en-GB"/>
              </w:rPr>
            </w:pPr>
          </w:p>
          <w:p w14:paraId="13B7C4D9" w14:textId="77777777" w:rsidR="00A25E7F" w:rsidRPr="00E205A5" w:rsidRDefault="00A25E7F" w:rsidP="00AE7725">
            <w:pPr>
              <w:rPr>
                <w:rFonts w:ascii="Arial" w:hAnsi="Arial" w:cs="Arial"/>
                <w:bCs w:val="0"/>
                <w:sz w:val="20"/>
                <w:szCs w:val="20"/>
                <w:lang w:val="en-GB"/>
              </w:rPr>
            </w:pPr>
          </w:p>
          <w:p w14:paraId="0C077B26" w14:textId="77777777" w:rsidR="00A25E7F" w:rsidRPr="00E205A5" w:rsidRDefault="00A25E7F" w:rsidP="00AE7725">
            <w:pPr>
              <w:rPr>
                <w:rFonts w:ascii="Arial" w:hAnsi="Arial" w:cs="Arial"/>
                <w:bCs w:val="0"/>
                <w:sz w:val="20"/>
                <w:szCs w:val="20"/>
                <w:lang w:val="en-GB"/>
              </w:rPr>
            </w:pPr>
          </w:p>
          <w:p w14:paraId="160C0AC4" w14:textId="77777777" w:rsidR="00A25E7F" w:rsidRPr="00E205A5" w:rsidRDefault="00A25E7F" w:rsidP="00AE7725">
            <w:pPr>
              <w:rPr>
                <w:rFonts w:ascii="Arial" w:hAnsi="Arial" w:cs="Arial"/>
                <w:bCs w:val="0"/>
                <w:sz w:val="20"/>
                <w:szCs w:val="20"/>
                <w:lang w:val="en-GB"/>
              </w:rPr>
            </w:pPr>
          </w:p>
          <w:p w14:paraId="6705D040" w14:textId="77777777" w:rsidR="00A25E7F" w:rsidRPr="00E205A5" w:rsidRDefault="00A25E7F" w:rsidP="00AE7725">
            <w:pPr>
              <w:rPr>
                <w:rFonts w:ascii="Arial" w:hAnsi="Arial" w:cs="Arial"/>
                <w:b w:val="0"/>
                <w:sz w:val="20"/>
                <w:szCs w:val="20"/>
                <w:lang w:val="en-GB"/>
              </w:rPr>
            </w:pPr>
          </w:p>
          <w:p w14:paraId="6513194A" w14:textId="77777777" w:rsidR="00A25E7F" w:rsidRPr="00E205A5" w:rsidRDefault="00A25E7F" w:rsidP="00AE7725">
            <w:pPr>
              <w:rPr>
                <w:rFonts w:ascii="Arial" w:hAnsi="Arial" w:cs="Arial"/>
                <w:bCs w:val="0"/>
                <w:sz w:val="20"/>
                <w:szCs w:val="20"/>
                <w:lang w:val="en-GB"/>
              </w:rPr>
            </w:pPr>
          </w:p>
          <w:p w14:paraId="28BE1742" w14:textId="77777777" w:rsidR="00A25E7F" w:rsidRPr="00E205A5" w:rsidRDefault="00A25E7F" w:rsidP="00AE7725">
            <w:pPr>
              <w:rPr>
                <w:rFonts w:ascii="Arial" w:hAnsi="Arial" w:cs="Arial"/>
                <w:bCs w:val="0"/>
                <w:sz w:val="20"/>
                <w:szCs w:val="20"/>
                <w:lang w:val="en-GB"/>
              </w:rPr>
            </w:pPr>
          </w:p>
          <w:p w14:paraId="1F8EFD9E" w14:textId="77777777" w:rsidR="00A25E7F" w:rsidRPr="00E205A5" w:rsidRDefault="00A25E7F" w:rsidP="00AE7725">
            <w:pPr>
              <w:rPr>
                <w:rFonts w:ascii="Arial" w:hAnsi="Arial" w:cs="Arial"/>
                <w:bCs w:val="0"/>
                <w:sz w:val="20"/>
                <w:szCs w:val="20"/>
                <w:lang w:val="en-GB"/>
              </w:rPr>
            </w:pPr>
          </w:p>
          <w:p w14:paraId="4BA46A8B" w14:textId="77777777" w:rsidR="00A25E7F" w:rsidRPr="00E205A5" w:rsidRDefault="00A25E7F" w:rsidP="00AE7725">
            <w:pPr>
              <w:rPr>
                <w:rFonts w:ascii="Arial" w:hAnsi="Arial" w:cs="Arial"/>
                <w:bCs w:val="0"/>
                <w:sz w:val="20"/>
                <w:szCs w:val="20"/>
                <w:lang w:val="en-GB"/>
              </w:rPr>
            </w:pPr>
          </w:p>
          <w:p w14:paraId="7D982FA8" w14:textId="77777777" w:rsidR="00A25E7F" w:rsidRPr="00E205A5" w:rsidRDefault="00A25E7F" w:rsidP="00AE7725">
            <w:pPr>
              <w:rPr>
                <w:rFonts w:ascii="Arial" w:hAnsi="Arial" w:cs="Arial"/>
                <w:bCs w:val="0"/>
                <w:sz w:val="20"/>
                <w:szCs w:val="20"/>
                <w:lang w:val="en-GB"/>
              </w:rPr>
            </w:pPr>
          </w:p>
          <w:p w14:paraId="52694614" w14:textId="77777777" w:rsidR="00A25E7F" w:rsidRPr="00E205A5" w:rsidRDefault="00A25E7F" w:rsidP="00AE7725">
            <w:pPr>
              <w:rPr>
                <w:rFonts w:ascii="Arial" w:hAnsi="Arial" w:cs="Arial"/>
                <w:bCs w:val="0"/>
                <w:sz w:val="20"/>
                <w:szCs w:val="20"/>
                <w:lang w:val="en-GB"/>
              </w:rPr>
            </w:pPr>
          </w:p>
          <w:p w14:paraId="2BB24575" w14:textId="77777777" w:rsidR="00A25E7F" w:rsidRPr="00E205A5" w:rsidRDefault="00A25E7F" w:rsidP="00AE7725">
            <w:pPr>
              <w:rPr>
                <w:rFonts w:ascii="Arial" w:hAnsi="Arial" w:cs="Arial"/>
                <w:bCs w:val="0"/>
                <w:sz w:val="20"/>
                <w:szCs w:val="20"/>
                <w:lang w:val="en-GB"/>
              </w:rPr>
            </w:pPr>
          </w:p>
          <w:p w14:paraId="711F6B53" w14:textId="77777777" w:rsidR="00A25E7F" w:rsidRPr="00E205A5" w:rsidRDefault="00A25E7F" w:rsidP="00AE7725">
            <w:pPr>
              <w:rPr>
                <w:rFonts w:ascii="Arial" w:hAnsi="Arial" w:cs="Arial"/>
                <w:bCs w:val="0"/>
                <w:sz w:val="20"/>
                <w:szCs w:val="20"/>
                <w:lang w:val="en-GB"/>
              </w:rPr>
            </w:pPr>
          </w:p>
          <w:p w14:paraId="5D65367A" w14:textId="77777777" w:rsidR="00A25E7F" w:rsidRPr="00E205A5" w:rsidRDefault="00A25E7F" w:rsidP="00AE7725">
            <w:pPr>
              <w:rPr>
                <w:rFonts w:ascii="Arial" w:hAnsi="Arial" w:cs="Arial"/>
                <w:bCs w:val="0"/>
                <w:sz w:val="20"/>
                <w:szCs w:val="20"/>
                <w:lang w:val="en-GB"/>
              </w:rPr>
            </w:pPr>
          </w:p>
          <w:p w14:paraId="0EE7D2BF" w14:textId="77777777" w:rsidR="00A25E7F" w:rsidRPr="00E205A5" w:rsidRDefault="00A25E7F" w:rsidP="00AE7725">
            <w:pPr>
              <w:rPr>
                <w:rFonts w:ascii="Arial" w:hAnsi="Arial" w:cs="Arial"/>
                <w:bCs w:val="0"/>
                <w:sz w:val="20"/>
                <w:szCs w:val="20"/>
                <w:lang w:val="en-GB"/>
              </w:rPr>
            </w:pPr>
          </w:p>
          <w:p w14:paraId="6E8C967E" w14:textId="77777777" w:rsidR="00A25E7F" w:rsidRPr="00E205A5" w:rsidRDefault="00A25E7F" w:rsidP="00AE7725">
            <w:pPr>
              <w:rPr>
                <w:rFonts w:ascii="Arial" w:hAnsi="Arial" w:cs="Arial"/>
                <w:bCs w:val="0"/>
                <w:sz w:val="20"/>
                <w:szCs w:val="20"/>
                <w:lang w:val="en-GB"/>
              </w:rPr>
            </w:pPr>
          </w:p>
          <w:p w14:paraId="227646F4" w14:textId="77777777" w:rsidR="00A25E7F" w:rsidRPr="00E205A5" w:rsidRDefault="00A25E7F" w:rsidP="00AE7725">
            <w:pPr>
              <w:rPr>
                <w:rFonts w:ascii="Arial" w:hAnsi="Arial" w:cs="Arial"/>
                <w:bCs w:val="0"/>
                <w:sz w:val="20"/>
                <w:szCs w:val="20"/>
                <w:lang w:val="en-GB"/>
              </w:rPr>
            </w:pPr>
          </w:p>
          <w:p w14:paraId="2E8CB6C3" w14:textId="77777777" w:rsidR="00A25E7F" w:rsidRPr="00E205A5" w:rsidRDefault="00A25E7F" w:rsidP="00AE7725">
            <w:pPr>
              <w:rPr>
                <w:rFonts w:ascii="Arial" w:hAnsi="Arial" w:cs="Arial"/>
                <w:bCs w:val="0"/>
                <w:sz w:val="20"/>
                <w:szCs w:val="20"/>
                <w:lang w:val="en-GB"/>
              </w:rPr>
            </w:pPr>
          </w:p>
          <w:p w14:paraId="674C328D" w14:textId="77777777" w:rsidR="00A25E7F" w:rsidRPr="00E205A5" w:rsidRDefault="00A25E7F" w:rsidP="00AE7725">
            <w:pPr>
              <w:rPr>
                <w:rFonts w:ascii="Arial" w:hAnsi="Arial" w:cs="Arial"/>
                <w:bCs w:val="0"/>
                <w:sz w:val="20"/>
                <w:szCs w:val="20"/>
                <w:lang w:val="en-GB"/>
              </w:rPr>
            </w:pPr>
          </w:p>
          <w:p w14:paraId="713C31A6" w14:textId="77777777" w:rsidR="00A25E7F" w:rsidRPr="00E205A5" w:rsidRDefault="00A25E7F" w:rsidP="00AE7725">
            <w:pPr>
              <w:rPr>
                <w:rFonts w:ascii="Arial" w:hAnsi="Arial" w:cs="Arial"/>
                <w:bCs w:val="0"/>
                <w:sz w:val="20"/>
                <w:szCs w:val="20"/>
                <w:lang w:val="en-GB"/>
              </w:rPr>
            </w:pPr>
          </w:p>
          <w:p w14:paraId="2D4992C2" w14:textId="77777777" w:rsidR="00A25E7F" w:rsidRPr="00E205A5" w:rsidRDefault="00A25E7F" w:rsidP="00AE7725">
            <w:pPr>
              <w:rPr>
                <w:rFonts w:ascii="Arial" w:hAnsi="Arial" w:cs="Arial"/>
                <w:bCs w:val="0"/>
                <w:sz w:val="20"/>
                <w:szCs w:val="20"/>
                <w:lang w:val="en-GB"/>
              </w:rPr>
            </w:pPr>
          </w:p>
          <w:p w14:paraId="7A8FF437" w14:textId="77777777" w:rsidR="00A25E7F" w:rsidRPr="00E205A5" w:rsidRDefault="00A25E7F" w:rsidP="00AE7725">
            <w:pPr>
              <w:rPr>
                <w:rFonts w:ascii="Arial" w:hAnsi="Arial" w:cs="Arial"/>
                <w:bCs w:val="0"/>
                <w:sz w:val="20"/>
                <w:szCs w:val="20"/>
                <w:lang w:val="en-GB"/>
              </w:rPr>
            </w:pPr>
          </w:p>
          <w:p w14:paraId="7F98D6B7" w14:textId="77777777" w:rsidR="00A25E7F" w:rsidRPr="00E205A5" w:rsidRDefault="00A25E7F" w:rsidP="00AE7725">
            <w:pPr>
              <w:rPr>
                <w:rFonts w:ascii="Arial" w:hAnsi="Arial" w:cs="Arial"/>
                <w:bCs w:val="0"/>
                <w:sz w:val="20"/>
                <w:szCs w:val="20"/>
                <w:lang w:val="en-GB"/>
              </w:rPr>
            </w:pPr>
          </w:p>
          <w:p w14:paraId="25722AAF" w14:textId="77777777" w:rsidR="00A25E7F" w:rsidRPr="00E205A5" w:rsidRDefault="00A25E7F" w:rsidP="00AE7725">
            <w:pPr>
              <w:rPr>
                <w:rFonts w:ascii="Arial" w:hAnsi="Arial" w:cs="Arial"/>
                <w:bCs w:val="0"/>
                <w:sz w:val="20"/>
                <w:szCs w:val="20"/>
                <w:lang w:val="en-GB"/>
              </w:rPr>
            </w:pPr>
          </w:p>
          <w:p w14:paraId="27DC4D53" w14:textId="77777777" w:rsidR="00A25E7F" w:rsidRPr="00E205A5" w:rsidRDefault="00A25E7F" w:rsidP="00AE7725">
            <w:pPr>
              <w:rPr>
                <w:rFonts w:ascii="Arial" w:hAnsi="Arial" w:cs="Arial"/>
                <w:bCs w:val="0"/>
                <w:sz w:val="20"/>
                <w:szCs w:val="20"/>
                <w:lang w:val="en-GB"/>
              </w:rPr>
            </w:pPr>
          </w:p>
          <w:p w14:paraId="498F2326" w14:textId="77777777" w:rsidR="00A25E7F" w:rsidRPr="00E205A5" w:rsidRDefault="00A25E7F" w:rsidP="00AE7725">
            <w:pPr>
              <w:rPr>
                <w:rFonts w:ascii="Arial" w:hAnsi="Arial" w:cs="Arial"/>
                <w:bCs w:val="0"/>
                <w:sz w:val="20"/>
                <w:szCs w:val="20"/>
                <w:lang w:val="en-GB"/>
              </w:rPr>
            </w:pPr>
          </w:p>
          <w:p w14:paraId="134432E9" w14:textId="77777777" w:rsidR="00A25E7F" w:rsidRPr="00E205A5" w:rsidRDefault="00A25E7F" w:rsidP="00AE7725">
            <w:pPr>
              <w:rPr>
                <w:rFonts w:ascii="Arial" w:hAnsi="Arial" w:cs="Arial"/>
                <w:bCs w:val="0"/>
                <w:sz w:val="20"/>
                <w:szCs w:val="20"/>
                <w:lang w:val="en-GB"/>
              </w:rPr>
            </w:pPr>
          </w:p>
          <w:p w14:paraId="3A61E0C6" w14:textId="77777777" w:rsidR="00A25E7F" w:rsidRPr="00E205A5" w:rsidRDefault="00A25E7F" w:rsidP="00AE7725">
            <w:pPr>
              <w:rPr>
                <w:rFonts w:ascii="Arial" w:hAnsi="Arial" w:cs="Arial"/>
                <w:bCs w:val="0"/>
                <w:sz w:val="20"/>
                <w:szCs w:val="20"/>
                <w:lang w:val="en-GB"/>
              </w:rPr>
            </w:pPr>
          </w:p>
          <w:p w14:paraId="57F8D462" w14:textId="77777777" w:rsidR="00A25E7F" w:rsidRPr="00E205A5" w:rsidRDefault="00A25E7F" w:rsidP="00AE7725">
            <w:pPr>
              <w:rPr>
                <w:rFonts w:ascii="Arial" w:hAnsi="Arial" w:cs="Arial"/>
                <w:bCs w:val="0"/>
                <w:sz w:val="20"/>
                <w:szCs w:val="20"/>
                <w:lang w:val="en-GB"/>
              </w:rPr>
            </w:pPr>
          </w:p>
          <w:p w14:paraId="7FF8A63D" w14:textId="77777777" w:rsidR="00A25E7F" w:rsidRPr="00E205A5" w:rsidRDefault="00A25E7F" w:rsidP="00AE7725">
            <w:pPr>
              <w:rPr>
                <w:rFonts w:ascii="Arial" w:hAnsi="Arial" w:cs="Arial"/>
                <w:bCs w:val="0"/>
                <w:sz w:val="20"/>
                <w:szCs w:val="20"/>
                <w:lang w:val="en-GB"/>
              </w:rPr>
            </w:pPr>
          </w:p>
          <w:p w14:paraId="010E6EEC" w14:textId="77777777" w:rsidR="00A25E7F" w:rsidRPr="00E205A5" w:rsidRDefault="00A25E7F" w:rsidP="00AE7725">
            <w:pPr>
              <w:rPr>
                <w:rFonts w:ascii="Arial" w:hAnsi="Arial" w:cs="Arial"/>
                <w:bCs w:val="0"/>
                <w:sz w:val="20"/>
                <w:szCs w:val="20"/>
                <w:lang w:val="en-GB"/>
              </w:rPr>
            </w:pPr>
          </w:p>
          <w:p w14:paraId="21C1F17C" w14:textId="77777777" w:rsidR="00A25E7F" w:rsidRPr="00E205A5" w:rsidRDefault="00A25E7F" w:rsidP="00AE7725">
            <w:pPr>
              <w:rPr>
                <w:rFonts w:ascii="Arial" w:hAnsi="Arial" w:cs="Arial"/>
                <w:bCs w:val="0"/>
                <w:sz w:val="20"/>
                <w:szCs w:val="20"/>
                <w:lang w:val="en-GB"/>
              </w:rPr>
            </w:pPr>
          </w:p>
          <w:p w14:paraId="2859D9CC" w14:textId="77777777" w:rsidR="00A25E7F" w:rsidRPr="00E205A5" w:rsidRDefault="00A25E7F" w:rsidP="00AE7725">
            <w:pPr>
              <w:rPr>
                <w:rFonts w:ascii="Arial" w:hAnsi="Arial" w:cs="Arial"/>
                <w:b w:val="0"/>
                <w:bCs w:val="0"/>
                <w:sz w:val="20"/>
                <w:szCs w:val="20"/>
                <w:lang w:val="en-GB"/>
              </w:rPr>
            </w:pPr>
          </w:p>
          <w:p w14:paraId="1A052B7C" w14:textId="77777777" w:rsidR="00A25E7F" w:rsidRPr="00E205A5" w:rsidRDefault="00A25E7F" w:rsidP="00AE7725">
            <w:pPr>
              <w:rPr>
                <w:rFonts w:ascii="Arial" w:hAnsi="Arial" w:cs="Arial"/>
                <w:b w:val="0"/>
                <w:bCs w:val="0"/>
                <w:sz w:val="20"/>
                <w:szCs w:val="20"/>
                <w:lang w:val="en-GB"/>
              </w:rPr>
            </w:pPr>
          </w:p>
          <w:p w14:paraId="5361F100" w14:textId="77777777" w:rsidR="00A25E7F" w:rsidRPr="00E205A5" w:rsidRDefault="00A25E7F" w:rsidP="00AE7725">
            <w:pPr>
              <w:rPr>
                <w:rFonts w:ascii="Arial" w:hAnsi="Arial" w:cs="Arial"/>
                <w:b w:val="0"/>
                <w:bCs w:val="0"/>
                <w:sz w:val="20"/>
                <w:szCs w:val="20"/>
                <w:lang w:val="en-GB"/>
              </w:rPr>
            </w:pPr>
          </w:p>
          <w:p w14:paraId="6F6770FD" w14:textId="77777777" w:rsidR="00A25E7F" w:rsidRPr="00E205A5" w:rsidRDefault="00A25E7F" w:rsidP="00AE7725">
            <w:pPr>
              <w:jc w:val="center"/>
              <w:rPr>
                <w:rFonts w:ascii="Arial" w:hAnsi="Arial" w:cs="Arial"/>
                <w:sz w:val="20"/>
                <w:szCs w:val="20"/>
                <w:lang w:val="en-GB"/>
              </w:rPr>
            </w:pPr>
          </w:p>
        </w:tc>
        <w:tc>
          <w:tcPr>
            <w:tcW w:w="2410" w:type="dxa"/>
            <w:tcBorders>
              <w:top w:val="single" w:sz="4" w:space="0" w:color="auto"/>
              <w:bottom w:val="single" w:sz="4" w:space="0" w:color="auto"/>
            </w:tcBorders>
          </w:tcPr>
          <w:p w14:paraId="7351C4FC" w14:textId="3EBF2686" w:rsidR="00A25E7F" w:rsidRPr="00E205A5" w:rsidRDefault="00D979E9"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w:t>
            </w:r>
            <w:r w:rsidR="00A25E7F" w:rsidRPr="00E205A5">
              <w:rPr>
                <w:rFonts w:ascii="Arial" w:hAnsi="Arial" w:cs="Arial"/>
                <w:bCs/>
                <w:sz w:val="20"/>
                <w:szCs w:val="20"/>
                <w:lang w:val="en-GB"/>
              </w:rPr>
              <w:t>r S Tshabalala</w:t>
            </w:r>
          </w:p>
          <w:p w14:paraId="22FEFE45" w14:textId="77777777" w:rsidR="00A25E7F" w:rsidRPr="00E205A5" w:rsidRDefault="00A25E7F"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0782D51" w14:textId="2B6D6752" w:rsidR="00A25E7F" w:rsidRPr="00E205A5" w:rsidRDefault="00A25E7F"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11" w:history="1">
              <w:r w:rsidRPr="00E205A5">
                <w:rPr>
                  <w:rStyle w:val="Hyperlink"/>
                  <w:rFonts w:ascii="Arial" w:hAnsi="Arial" w:cs="Arial"/>
                  <w:bCs/>
                  <w:sz w:val="20"/>
                  <w:szCs w:val="20"/>
                  <w:lang w:val="en-GB"/>
                </w:rPr>
                <w:t>tshabas1@unisa.ac.za</w:t>
              </w:r>
            </w:hyperlink>
            <w:r w:rsidRPr="00E205A5">
              <w:rPr>
                <w:rFonts w:ascii="Arial" w:hAnsi="Arial" w:cs="Arial"/>
                <w:bCs/>
                <w:sz w:val="20"/>
                <w:szCs w:val="20"/>
                <w:lang w:val="en-GB"/>
              </w:rPr>
              <w:t xml:space="preserve"> </w:t>
            </w:r>
          </w:p>
        </w:tc>
        <w:tc>
          <w:tcPr>
            <w:tcW w:w="2976" w:type="dxa"/>
            <w:tcBorders>
              <w:top w:val="single" w:sz="4" w:space="0" w:color="auto"/>
              <w:bottom w:val="single" w:sz="4" w:space="0" w:color="auto"/>
            </w:tcBorders>
          </w:tcPr>
          <w:p w14:paraId="3F8396F8" w14:textId="77777777" w:rsidR="00A25E7F" w:rsidRPr="00E205A5" w:rsidRDefault="00A25E7F" w:rsidP="00AE7725">
            <w:pPr>
              <w:pStyle w:val="ListParagraph"/>
              <w:ind w:left="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Urban geography and Human geography</w:t>
            </w:r>
          </w:p>
          <w:p w14:paraId="02EB84C7" w14:textId="77777777" w:rsidR="00A25E7F" w:rsidRPr="00E205A5" w:rsidRDefault="00A25E7F"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3828" w:type="dxa"/>
            <w:tcBorders>
              <w:top w:val="single" w:sz="4" w:space="0" w:color="auto"/>
              <w:bottom w:val="single" w:sz="4" w:space="0" w:color="auto"/>
            </w:tcBorders>
          </w:tcPr>
          <w:p w14:paraId="056B2F9C" w14:textId="535F8104" w:rsidR="00A25E7F" w:rsidRPr="00E205A5" w:rsidRDefault="006C0169"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w:t>
            </w:r>
            <w:r w:rsidR="00A25E7F" w:rsidRPr="00E205A5">
              <w:rPr>
                <w:rFonts w:ascii="Arial" w:hAnsi="Arial" w:cs="Arial"/>
                <w:bCs/>
                <w:sz w:val="20"/>
                <w:szCs w:val="20"/>
                <w:lang w:val="en-GB"/>
              </w:rPr>
              <w:t xml:space="preserve">r Tshabalala is a lecturer in the Department of Geography. He </w:t>
            </w:r>
            <w:r w:rsidR="00A25E7F">
              <w:rPr>
                <w:rFonts w:ascii="Arial" w:hAnsi="Arial" w:cs="Arial"/>
                <w:bCs/>
                <w:sz w:val="20"/>
                <w:szCs w:val="20"/>
                <w:lang w:val="en-GB"/>
              </w:rPr>
              <w:t>a</w:t>
            </w:r>
            <w:r w:rsidR="00A25E7F" w:rsidRPr="00E205A5">
              <w:rPr>
                <w:rFonts w:ascii="Arial" w:hAnsi="Arial" w:cs="Arial"/>
                <w:bCs/>
                <w:sz w:val="20"/>
                <w:szCs w:val="20"/>
                <w:lang w:val="en-GB"/>
              </w:rPr>
              <w:t xml:space="preserve"> </w:t>
            </w:r>
            <w:r>
              <w:rPr>
                <w:rFonts w:ascii="Arial" w:hAnsi="Arial" w:cs="Arial"/>
                <w:bCs/>
                <w:sz w:val="20"/>
                <w:szCs w:val="20"/>
                <w:lang w:val="en-GB"/>
              </w:rPr>
              <w:t xml:space="preserve">PhD </w:t>
            </w:r>
            <w:r w:rsidR="00A25E7F" w:rsidRPr="00E205A5">
              <w:rPr>
                <w:rFonts w:ascii="Arial" w:hAnsi="Arial" w:cs="Arial"/>
                <w:bCs/>
                <w:sz w:val="20"/>
                <w:szCs w:val="20"/>
                <w:lang w:val="en-GB"/>
              </w:rPr>
              <w:t xml:space="preserve">in Geography from the University of South Africa.  His research focus is on urban geography, focusing on spatial and infrastructure development.   </w:t>
            </w:r>
          </w:p>
          <w:p w14:paraId="20516BFC" w14:textId="7C0E39CD" w:rsidR="00A25E7F" w:rsidRPr="00E205A5" w:rsidRDefault="00A25E7F"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Methodology expertise:  Quantitative and qualitative studies research</w:t>
            </w:r>
            <w:r w:rsidRPr="00E205A5">
              <w:rPr>
                <w:rFonts w:ascii="Arial" w:hAnsi="Arial" w:cs="Arial"/>
                <w:bCs/>
                <w:sz w:val="20"/>
                <w:szCs w:val="20"/>
                <w:lang w:val="en-GB"/>
              </w:rPr>
              <w:br/>
            </w:r>
          </w:p>
        </w:tc>
        <w:tc>
          <w:tcPr>
            <w:tcW w:w="2692" w:type="dxa"/>
            <w:tcBorders>
              <w:top w:val="single" w:sz="4" w:space="0" w:color="auto"/>
              <w:bottom w:val="single" w:sz="4" w:space="0" w:color="auto"/>
            </w:tcBorders>
          </w:tcPr>
          <w:p w14:paraId="58CD2C11" w14:textId="151FE29B" w:rsidR="00A25E7F" w:rsidRPr="00A25E7F" w:rsidRDefault="00A25E7F" w:rsidP="00AE7725">
            <w:pPr>
              <w:pStyle w:val="ListParagraph"/>
              <w:numPr>
                <w:ilvl w:val="0"/>
                <w:numId w:val="26"/>
              </w:numPr>
              <w:ind w:left="740"/>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Urban development (spatial and infrastructure)</w:t>
            </w:r>
          </w:p>
        </w:tc>
        <w:tc>
          <w:tcPr>
            <w:tcW w:w="1849" w:type="dxa"/>
            <w:gridSpan w:val="2"/>
            <w:tcBorders>
              <w:top w:val="single" w:sz="4" w:space="0" w:color="auto"/>
              <w:bottom w:val="single" w:sz="4" w:space="0" w:color="auto"/>
              <w:right w:val="single" w:sz="4" w:space="0" w:color="auto"/>
            </w:tcBorders>
          </w:tcPr>
          <w:p w14:paraId="42092658" w14:textId="12ECA045" w:rsidR="00A25E7F" w:rsidRPr="00E205A5" w:rsidRDefault="00A25E7F"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- 1</w:t>
            </w:r>
          </w:p>
        </w:tc>
      </w:tr>
      <w:tr w:rsidR="00AE7725" w:rsidRPr="00E205A5" w14:paraId="052E067B" w14:textId="77777777" w:rsidTr="00AE7725">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tcBorders>
          </w:tcPr>
          <w:p w14:paraId="10109949" w14:textId="77777777" w:rsidR="00AE7725" w:rsidRPr="00E205A5" w:rsidRDefault="00AE7725" w:rsidP="00AE7725">
            <w:pPr>
              <w:rPr>
                <w:rFonts w:ascii="Arial" w:hAnsi="Arial" w:cs="Arial"/>
                <w:bCs w:val="0"/>
                <w:sz w:val="20"/>
                <w:szCs w:val="20"/>
                <w:lang w:val="en-GB"/>
              </w:rPr>
            </w:pPr>
          </w:p>
        </w:tc>
        <w:tc>
          <w:tcPr>
            <w:tcW w:w="2410" w:type="dxa"/>
            <w:tcBorders>
              <w:top w:val="single" w:sz="4" w:space="0" w:color="auto"/>
              <w:bottom w:val="single" w:sz="4" w:space="0" w:color="auto"/>
            </w:tcBorders>
          </w:tcPr>
          <w:p w14:paraId="35AA1016" w14:textId="77777777" w:rsidR="00AE772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Mr FA Mukhuba</w:t>
            </w:r>
          </w:p>
          <w:p w14:paraId="5837DB88" w14:textId="77777777" w:rsidR="00AE772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71EDCB71" w14:textId="77777777" w:rsidR="00AE772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E-mail:</w:t>
            </w:r>
          </w:p>
          <w:p w14:paraId="4AA2A27D" w14:textId="77777777" w:rsidR="00AE772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12" w:history="1">
              <w:r w:rsidRPr="007C5E81">
                <w:rPr>
                  <w:rStyle w:val="Hyperlink"/>
                  <w:rFonts w:ascii="Arial" w:hAnsi="Arial" w:cs="Arial"/>
                  <w:bCs/>
                  <w:sz w:val="20"/>
                  <w:szCs w:val="20"/>
                  <w:lang w:val="en-GB"/>
                </w:rPr>
                <w:t>makhufa@unisa.ac.za</w:t>
              </w:r>
            </w:hyperlink>
          </w:p>
          <w:p w14:paraId="0BB713DE" w14:textId="13DB0E0A" w:rsidR="00AE7725" w:rsidRPr="00E205A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bottom w:val="single" w:sz="4" w:space="0" w:color="auto"/>
            </w:tcBorders>
          </w:tcPr>
          <w:p w14:paraId="5C4079BD" w14:textId="77777777" w:rsidR="00AE772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Rural Geography</w:t>
            </w:r>
          </w:p>
          <w:p w14:paraId="0981D95C" w14:textId="308B29D1" w:rsidR="00AE7725" w:rsidRPr="00E205A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Political Geography</w:t>
            </w:r>
          </w:p>
        </w:tc>
        <w:tc>
          <w:tcPr>
            <w:tcW w:w="3828" w:type="dxa"/>
            <w:tcBorders>
              <w:top w:val="single" w:sz="4" w:space="0" w:color="auto"/>
              <w:bottom w:val="single" w:sz="4" w:space="0" w:color="auto"/>
            </w:tcBorders>
          </w:tcPr>
          <w:p w14:paraId="557C4A41" w14:textId="65D00ED1" w:rsidR="00AE7725" w:rsidRPr="00E205A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F04D17">
              <w:rPr>
                <w:rFonts w:ascii="Arial" w:hAnsi="Arial" w:cs="Arial"/>
                <w:bCs/>
                <w:sz w:val="20"/>
                <w:szCs w:val="20"/>
              </w:rPr>
              <w:t xml:space="preserve">Mr. Mukhuba is a lecturer in the Department of Geography. He holds a </w:t>
            </w:r>
            <w:proofErr w:type="gramStart"/>
            <w:r>
              <w:rPr>
                <w:rFonts w:ascii="Arial" w:hAnsi="Arial" w:cs="Arial"/>
                <w:bCs/>
                <w:sz w:val="20"/>
                <w:szCs w:val="20"/>
              </w:rPr>
              <w:t>M</w:t>
            </w:r>
            <w:r w:rsidRPr="00F04D17">
              <w:rPr>
                <w:rFonts w:ascii="Arial" w:hAnsi="Arial" w:cs="Arial"/>
                <w:bCs/>
                <w:sz w:val="20"/>
                <w:szCs w:val="20"/>
              </w:rPr>
              <w:t>aster’s</w:t>
            </w:r>
            <w:proofErr w:type="gramEnd"/>
            <w:r w:rsidRPr="00F04D17">
              <w:rPr>
                <w:rFonts w:ascii="Arial" w:hAnsi="Arial" w:cs="Arial"/>
                <w:bCs/>
                <w:sz w:val="20"/>
                <w:szCs w:val="20"/>
              </w:rPr>
              <w:t xml:space="preserve"> degree from the University of South Africa. His research interests focus on the complex relationships between space, place, power, and politics.</w:t>
            </w:r>
          </w:p>
        </w:tc>
        <w:tc>
          <w:tcPr>
            <w:tcW w:w="2692" w:type="dxa"/>
            <w:tcBorders>
              <w:top w:val="single" w:sz="4" w:space="0" w:color="auto"/>
              <w:bottom w:val="single" w:sz="4" w:space="0" w:color="auto"/>
            </w:tcBorders>
          </w:tcPr>
          <w:p w14:paraId="79D5443C" w14:textId="77777777" w:rsidR="00AE7725" w:rsidRDefault="00AE7725" w:rsidP="00AE7725">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A4CD5">
              <w:rPr>
                <w:rFonts w:ascii="Arial" w:hAnsi="Arial" w:cs="Arial"/>
                <w:bCs/>
                <w:sz w:val="20"/>
                <w:szCs w:val="20"/>
              </w:rPr>
              <w:t>Geographies of Power</w:t>
            </w:r>
          </w:p>
          <w:p w14:paraId="05A7A99C" w14:textId="77777777" w:rsidR="00AE7725" w:rsidRDefault="00AE7725" w:rsidP="00AE7725">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Land </w:t>
            </w:r>
            <w:proofErr w:type="gramStart"/>
            <w:r>
              <w:rPr>
                <w:rFonts w:ascii="Arial" w:hAnsi="Arial" w:cs="Arial"/>
                <w:bCs/>
                <w:sz w:val="20"/>
                <w:szCs w:val="20"/>
                <w:lang w:val="en-GB"/>
              </w:rPr>
              <w:t>reform</w:t>
            </w:r>
            <w:proofErr w:type="gramEnd"/>
          </w:p>
          <w:p w14:paraId="0C228A3C" w14:textId="77777777" w:rsidR="00AE7725" w:rsidRDefault="00AE7725" w:rsidP="00AE7725">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A4CD5">
              <w:rPr>
                <w:rFonts w:ascii="Arial" w:hAnsi="Arial" w:cs="Arial"/>
                <w:bCs/>
                <w:sz w:val="20"/>
                <w:szCs w:val="20"/>
                <w:lang w:val="en-GB"/>
              </w:rPr>
              <w:t>Historical Legacies and Contemporary Spatial Inequalities</w:t>
            </w:r>
          </w:p>
          <w:p w14:paraId="19C0906A" w14:textId="241DDAFE" w:rsidR="00AE7725" w:rsidRPr="00E205A5" w:rsidRDefault="00AE7725"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A4CD5">
              <w:rPr>
                <w:rFonts w:ascii="Arial" w:hAnsi="Arial" w:cs="Arial"/>
                <w:bCs/>
                <w:sz w:val="20"/>
                <w:szCs w:val="20"/>
              </w:rPr>
              <w:t>Spatial Construction of Political Boundaries</w:t>
            </w:r>
          </w:p>
        </w:tc>
        <w:tc>
          <w:tcPr>
            <w:tcW w:w="1849" w:type="dxa"/>
            <w:gridSpan w:val="2"/>
            <w:tcBorders>
              <w:top w:val="single" w:sz="4" w:space="0" w:color="auto"/>
              <w:bottom w:val="single" w:sz="4" w:space="0" w:color="auto"/>
              <w:right w:val="single" w:sz="4" w:space="0" w:color="auto"/>
            </w:tcBorders>
          </w:tcPr>
          <w:p w14:paraId="0B70E5D6" w14:textId="286708C8" w:rsidR="00AE7725" w:rsidRPr="00E205A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2</w:t>
            </w:r>
          </w:p>
        </w:tc>
      </w:tr>
      <w:tr w:rsidR="00D91392" w:rsidRPr="00E205A5" w14:paraId="3C49572A" w14:textId="77777777" w:rsidTr="00AE7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tcBorders>
          </w:tcPr>
          <w:p w14:paraId="51BB57F3" w14:textId="77777777" w:rsidR="00DD51EA" w:rsidRPr="00E205A5" w:rsidRDefault="00DD51EA" w:rsidP="00AE7725">
            <w:pPr>
              <w:rPr>
                <w:rFonts w:ascii="Arial" w:hAnsi="Arial" w:cs="Arial"/>
                <w:bCs w:val="0"/>
                <w:sz w:val="20"/>
                <w:szCs w:val="20"/>
                <w:lang w:val="en-GB"/>
              </w:rPr>
            </w:pPr>
          </w:p>
        </w:tc>
        <w:tc>
          <w:tcPr>
            <w:tcW w:w="2410" w:type="dxa"/>
            <w:tcBorders>
              <w:top w:val="single" w:sz="4" w:space="0" w:color="auto"/>
              <w:bottom w:val="single" w:sz="4" w:space="0" w:color="auto"/>
            </w:tcBorders>
          </w:tcPr>
          <w:p w14:paraId="288DBA0A" w14:textId="77777777" w:rsidR="00DD51EA" w:rsidRDefault="00D979E9"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Dr L Van Vuuren</w:t>
            </w:r>
          </w:p>
          <w:p w14:paraId="4B5BC9B9" w14:textId="77777777" w:rsidR="00D979E9" w:rsidRDefault="00D979E9"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2F91DF93" w14:textId="77777777" w:rsidR="00D979E9" w:rsidRDefault="00D979E9"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E-mail: </w:t>
            </w:r>
          </w:p>
          <w:p w14:paraId="13A14828" w14:textId="3525EDF0" w:rsidR="00D979E9"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13" w:history="1">
              <w:r w:rsidR="00D979E9" w:rsidRPr="007C5E81">
                <w:rPr>
                  <w:rStyle w:val="Hyperlink"/>
                  <w:rFonts w:ascii="Arial" w:hAnsi="Arial" w:cs="Arial"/>
                  <w:bCs/>
                  <w:sz w:val="20"/>
                  <w:szCs w:val="20"/>
                  <w:lang w:val="en-GB"/>
                </w:rPr>
                <w:t>dvriel@unisa.ac.za</w:t>
              </w:r>
            </w:hyperlink>
          </w:p>
          <w:p w14:paraId="1A41697E" w14:textId="5D9C4F05" w:rsidR="006C0169" w:rsidRPr="00E205A5" w:rsidRDefault="006C0169"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bottom w:val="single" w:sz="4" w:space="0" w:color="auto"/>
            </w:tcBorders>
          </w:tcPr>
          <w:p w14:paraId="29FA3C51" w14:textId="11514F3A" w:rsidR="00DD51EA"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D73993">
              <w:rPr>
                <w:rFonts w:ascii="Arial" w:hAnsi="Arial" w:cs="Arial"/>
                <w:bCs/>
                <w:sz w:val="20"/>
                <w:szCs w:val="20"/>
                <w:lang w:val="en-GB"/>
              </w:rPr>
              <w:t>Urban geography and Human geography</w:t>
            </w:r>
          </w:p>
        </w:tc>
        <w:tc>
          <w:tcPr>
            <w:tcW w:w="3828" w:type="dxa"/>
            <w:tcBorders>
              <w:top w:val="single" w:sz="4" w:space="0" w:color="auto"/>
              <w:bottom w:val="single" w:sz="4" w:space="0" w:color="auto"/>
            </w:tcBorders>
          </w:tcPr>
          <w:p w14:paraId="55D0906D" w14:textId="77777777" w:rsidR="00D73993" w:rsidRP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D73993">
              <w:rPr>
                <w:rFonts w:ascii="Arial" w:hAnsi="Arial" w:cs="Arial"/>
                <w:bCs/>
                <w:sz w:val="20"/>
                <w:szCs w:val="20"/>
                <w:lang w:val="en-GB"/>
              </w:rPr>
              <w:t xml:space="preserve">Dr van Vuuren is a lecturer in the Department of Geography. She holds a PhD in Geography from the University of South Africa.  Her research focus is on urban and human geography with a focus on public space, green space parks, </w:t>
            </w:r>
            <w:proofErr w:type="gramStart"/>
            <w:r w:rsidRPr="00D73993">
              <w:rPr>
                <w:rFonts w:ascii="Arial" w:hAnsi="Arial" w:cs="Arial"/>
                <w:bCs/>
                <w:sz w:val="20"/>
                <w:szCs w:val="20"/>
                <w:lang w:val="en-GB"/>
              </w:rPr>
              <w:t>leisure</w:t>
            </w:r>
            <w:proofErr w:type="gramEnd"/>
            <w:r w:rsidRPr="00D73993">
              <w:rPr>
                <w:rFonts w:ascii="Arial" w:hAnsi="Arial" w:cs="Arial"/>
                <w:bCs/>
                <w:sz w:val="20"/>
                <w:szCs w:val="20"/>
                <w:lang w:val="en-GB"/>
              </w:rPr>
              <w:t xml:space="preserve"> and events.   </w:t>
            </w:r>
          </w:p>
          <w:p w14:paraId="1B792130" w14:textId="3D41922B" w:rsidR="00DD51EA"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D73993">
              <w:rPr>
                <w:rFonts w:ascii="Arial" w:hAnsi="Arial" w:cs="Arial"/>
                <w:bCs/>
                <w:sz w:val="20"/>
                <w:szCs w:val="20"/>
                <w:lang w:val="en-GB"/>
              </w:rPr>
              <w:t>Methodology expertise: Qualitative and mixed methods.</w:t>
            </w:r>
          </w:p>
        </w:tc>
        <w:tc>
          <w:tcPr>
            <w:tcW w:w="2692" w:type="dxa"/>
            <w:tcBorders>
              <w:top w:val="single" w:sz="4" w:space="0" w:color="auto"/>
              <w:bottom w:val="single" w:sz="4" w:space="0" w:color="auto"/>
            </w:tcBorders>
          </w:tcPr>
          <w:p w14:paraId="0AD8E862" w14:textId="77777777" w:rsidR="00D73993" w:rsidRDefault="00D73993" w:rsidP="00AE7725">
            <w:pPr>
              <w:pStyle w:val="ListParagraph"/>
              <w:numPr>
                <w:ilvl w:val="0"/>
                <w:numId w:val="48"/>
              </w:numPr>
              <w:ind w:left="603"/>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Urban parks</w:t>
            </w:r>
          </w:p>
          <w:p w14:paraId="3E57A096" w14:textId="77777777" w:rsidR="00D73993" w:rsidRDefault="00D73993" w:rsidP="00AE7725">
            <w:pPr>
              <w:pStyle w:val="ListParagraph"/>
              <w:numPr>
                <w:ilvl w:val="0"/>
                <w:numId w:val="48"/>
              </w:numPr>
              <w:ind w:left="603"/>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Public space</w:t>
            </w:r>
          </w:p>
          <w:p w14:paraId="42B8820B" w14:textId="77777777" w:rsidR="00D73993" w:rsidRDefault="00D73993" w:rsidP="00AE7725">
            <w:pPr>
              <w:pStyle w:val="ListParagraph"/>
              <w:numPr>
                <w:ilvl w:val="0"/>
                <w:numId w:val="48"/>
              </w:numPr>
              <w:ind w:left="603"/>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Leisure and events</w:t>
            </w:r>
          </w:p>
          <w:p w14:paraId="10FAE237" w14:textId="2E223C1F" w:rsidR="00DD51EA" w:rsidRPr="00D73993" w:rsidRDefault="00D73993" w:rsidP="00AE7725">
            <w:pPr>
              <w:pStyle w:val="ListParagraph"/>
              <w:numPr>
                <w:ilvl w:val="0"/>
                <w:numId w:val="48"/>
              </w:numPr>
              <w:ind w:left="603"/>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D73993">
              <w:rPr>
                <w:rFonts w:ascii="Arial" w:hAnsi="Arial" w:cs="Arial"/>
                <w:bCs/>
                <w:sz w:val="20"/>
                <w:szCs w:val="20"/>
                <w:lang w:val="en-GB"/>
              </w:rPr>
              <w:t>Urban sustainability</w:t>
            </w:r>
          </w:p>
        </w:tc>
        <w:tc>
          <w:tcPr>
            <w:tcW w:w="1849" w:type="dxa"/>
            <w:gridSpan w:val="2"/>
            <w:tcBorders>
              <w:top w:val="single" w:sz="4" w:space="0" w:color="auto"/>
              <w:bottom w:val="single" w:sz="4" w:space="0" w:color="auto"/>
              <w:right w:val="single" w:sz="4" w:space="0" w:color="auto"/>
            </w:tcBorders>
          </w:tcPr>
          <w:p w14:paraId="0C421D5B" w14:textId="6EE23B46" w:rsidR="00DD51EA"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PhD – 1</w:t>
            </w:r>
          </w:p>
          <w:p w14:paraId="03C51F2B" w14:textId="0E7162F3"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- 2</w:t>
            </w:r>
          </w:p>
        </w:tc>
      </w:tr>
      <w:tr w:rsidR="00D73993" w:rsidRPr="00E205A5" w14:paraId="4334C98C" w14:textId="77777777" w:rsidTr="00AE7725">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tcBorders>
          </w:tcPr>
          <w:p w14:paraId="0B16B0DC"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bottom w:val="single" w:sz="4" w:space="0" w:color="auto"/>
            </w:tcBorders>
          </w:tcPr>
          <w:p w14:paraId="36A7D301"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Prof HAP Smit</w:t>
            </w:r>
          </w:p>
          <w:p w14:paraId="5F56A51A"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1A08CB30"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E-mail:</w:t>
            </w:r>
          </w:p>
          <w:p w14:paraId="5E67A3C3" w14:textId="77777777" w:rsidR="00D73993" w:rsidRDefault="003A0CDC"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14" w:history="1">
              <w:r w:rsidR="00D73993" w:rsidRPr="007C5E81">
                <w:rPr>
                  <w:rStyle w:val="Hyperlink"/>
                  <w:rFonts w:ascii="Arial" w:hAnsi="Arial" w:cs="Arial"/>
                  <w:bCs/>
                  <w:sz w:val="20"/>
                  <w:szCs w:val="20"/>
                  <w:lang w:val="en-GB"/>
                </w:rPr>
                <w:t>esmitha@unisa.ac.za</w:t>
              </w:r>
            </w:hyperlink>
          </w:p>
          <w:p w14:paraId="008B988E" w14:textId="529E75FC"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bottom w:val="single" w:sz="4" w:space="0" w:color="auto"/>
            </w:tcBorders>
          </w:tcPr>
          <w:p w14:paraId="490259F0"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Environment and society</w:t>
            </w:r>
          </w:p>
          <w:p w14:paraId="7A412DD1"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Historical geography</w:t>
            </w:r>
          </w:p>
          <w:p w14:paraId="31879EC4"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Military geography</w:t>
            </w:r>
          </w:p>
          <w:p w14:paraId="06682EA5"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3828" w:type="dxa"/>
            <w:tcBorders>
              <w:top w:val="single" w:sz="4" w:space="0" w:color="auto"/>
              <w:bottom w:val="single" w:sz="4" w:space="0" w:color="auto"/>
            </w:tcBorders>
          </w:tcPr>
          <w:p w14:paraId="3AE29826"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Prof </w:t>
            </w:r>
            <w:r>
              <w:rPr>
                <w:rFonts w:ascii="Arial" w:hAnsi="Arial" w:cs="Arial"/>
                <w:bCs/>
                <w:sz w:val="20"/>
                <w:szCs w:val="20"/>
                <w:lang w:val="en-GB"/>
              </w:rPr>
              <w:t>Hennie Smit</w:t>
            </w:r>
            <w:r w:rsidRPr="00E205A5">
              <w:rPr>
                <w:rFonts w:ascii="Arial" w:hAnsi="Arial" w:cs="Arial"/>
                <w:bCs/>
                <w:sz w:val="20"/>
                <w:szCs w:val="20"/>
                <w:lang w:val="en-GB"/>
              </w:rPr>
              <w:t xml:space="preserve"> is a</w:t>
            </w:r>
            <w:r>
              <w:rPr>
                <w:rFonts w:ascii="Arial" w:hAnsi="Arial" w:cs="Arial"/>
                <w:bCs/>
                <w:sz w:val="20"/>
                <w:szCs w:val="20"/>
                <w:lang w:val="en-GB"/>
              </w:rPr>
              <w:t xml:space="preserve"> P</w:t>
            </w:r>
            <w:r w:rsidRPr="00E205A5">
              <w:rPr>
                <w:rFonts w:ascii="Arial" w:hAnsi="Arial" w:cs="Arial"/>
                <w:bCs/>
                <w:sz w:val="20"/>
                <w:szCs w:val="20"/>
                <w:lang w:val="en-GB"/>
              </w:rPr>
              <w:t xml:space="preserve">rofessor in the Department of Geography.  He is an NRF rated scientist and holds a PhD from </w:t>
            </w:r>
            <w:r>
              <w:rPr>
                <w:rFonts w:ascii="Arial" w:hAnsi="Arial" w:cs="Arial"/>
                <w:bCs/>
                <w:sz w:val="20"/>
                <w:szCs w:val="20"/>
                <w:lang w:val="en-GB"/>
              </w:rPr>
              <w:t>Stellenbosch University</w:t>
            </w:r>
            <w:r w:rsidRPr="00E205A5">
              <w:rPr>
                <w:rFonts w:ascii="Arial" w:hAnsi="Arial" w:cs="Arial"/>
                <w:bCs/>
                <w:sz w:val="20"/>
                <w:szCs w:val="20"/>
                <w:lang w:val="en-GB"/>
              </w:rPr>
              <w:t xml:space="preserve">. His research focus is on </w:t>
            </w:r>
            <w:r>
              <w:rPr>
                <w:rFonts w:ascii="Arial" w:hAnsi="Arial" w:cs="Arial"/>
                <w:bCs/>
                <w:sz w:val="20"/>
                <w:szCs w:val="20"/>
                <w:lang w:val="en-GB"/>
              </w:rPr>
              <w:t>environmental studies, historical geography, and military geography, and he supervised students in these fields for more than 20 years</w:t>
            </w:r>
            <w:r w:rsidRPr="00E205A5">
              <w:rPr>
                <w:rFonts w:ascii="Arial" w:hAnsi="Arial" w:cs="Arial"/>
                <w:bCs/>
                <w:sz w:val="20"/>
                <w:szCs w:val="20"/>
                <w:lang w:val="en-GB"/>
              </w:rPr>
              <w:t>.</w:t>
            </w:r>
          </w:p>
          <w:p w14:paraId="21F3C691"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Methodological expertise: Qualitative Methods; Mixed Methods</w:t>
            </w:r>
          </w:p>
          <w:p w14:paraId="65D2261D"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2692" w:type="dxa"/>
            <w:tcBorders>
              <w:top w:val="single" w:sz="4" w:space="0" w:color="auto"/>
              <w:bottom w:val="single" w:sz="4" w:space="0" w:color="auto"/>
            </w:tcBorders>
          </w:tcPr>
          <w:p w14:paraId="20157D92" w14:textId="77777777" w:rsidR="00D73993" w:rsidRDefault="00D73993"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Environmental impacts on society</w:t>
            </w:r>
          </w:p>
          <w:p w14:paraId="737F1C28" w14:textId="77777777" w:rsidR="00D73993" w:rsidRDefault="00D73993"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Disaster studies</w:t>
            </w:r>
          </w:p>
          <w:p w14:paraId="6E682DBA" w14:textId="77777777" w:rsidR="00D73993" w:rsidRDefault="00D73993"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Historical landscapes</w:t>
            </w:r>
          </w:p>
          <w:p w14:paraId="4A0D1862" w14:textId="2DAF3ADF" w:rsidR="00D73993" w:rsidRPr="00E205A5" w:rsidRDefault="00D73993"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Geography and military activities</w:t>
            </w:r>
          </w:p>
        </w:tc>
        <w:tc>
          <w:tcPr>
            <w:tcW w:w="1849" w:type="dxa"/>
            <w:gridSpan w:val="2"/>
            <w:tcBorders>
              <w:top w:val="single" w:sz="4" w:space="0" w:color="auto"/>
              <w:bottom w:val="single" w:sz="4" w:space="0" w:color="auto"/>
              <w:right w:val="single" w:sz="4" w:space="0" w:color="auto"/>
            </w:tcBorders>
          </w:tcPr>
          <w:p w14:paraId="3672520E"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PhD: 2</w:t>
            </w:r>
          </w:p>
          <w:p w14:paraId="736D4D20" w14:textId="5AC2C325"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3</w:t>
            </w:r>
          </w:p>
        </w:tc>
      </w:tr>
      <w:tr w:rsidR="00D73993" w:rsidRPr="00E205A5" w14:paraId="3E77CD9E" w14:textId="77777777" w:rsidTr="00AE7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vMerge/>
          </w:tcPr>
          <w:p w14:paraId="64A1B5FB"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bottom w:val="single" w:sz="4" w:space="0" w:color="auto"/>
            </w:tcBorders>
          </w:tcPr>
          <w:p w14:paraId="2ACF4237"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Dr T Dirsuweit</w:t>
            </w:r>
          </w:p>
          <w:p w14:paraId="6C2BFE43"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p>
          <w:p w14:paraId="6EC638B6" w14:textId="4EFEFC70"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E-mail:</w:t>
            </w:r>
          </w:p>
          <w:p w14:paraId="457A9F5E" w14:textId="06311262" w:rsidR="00D73993" w:rsidRPr="00E205A5"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15" w:history="1">
              <w:r w:rsidR="00D73993" w:rsidRPr="00E205A5">
                <w:rPr>
                  <w:rStyle w:val="Hyperlink"/>
                  <w:rFonts w:ascii="Arial" w:hAnsi="Arial" w:cs="Arial"/>
                  <w:bCs/>
                  <w:sz w:val="20"/>
                  <w:szCs w:val="20"/>
                  <w:lang w:val="en-GB"/>
                </w:rPr>
                <w:t>dirsutc@unisa.ac.za</w:t>
              </w:r>
            </w:hyperlink>
            <w:r w:rsidR="00D73993" w:rsidRPr="00E205A5">
              <w:rPr>
                <w:rFonts w:ascii="Arial" w:hAnsi="Arial" w:cs="Arial"/>
                <w:bCs/>
                <w:sz w:val="20"/>
                <w:szCs w:val="20"/>
                <w:lang w:val="en-GB"/>
              </w:rPr>
              <w:t xml:space="preserve"> </w:t>
            </w:r>
          </w:p>
        </w:tc>
        <w:tc>
          <w:tcPr>
            <w:tcW w:w="2976" w:type="dxa"/>
            <w:tcBorders>
              <w:top w:val="single" w:sz="4" w:space="0" w:color="auto"/>
              <w:bottom w:val="single" w:sz="4" w:space="0" w:color="auto"/>
            </w:tcBorders>
          </w:tcPr>
          <w:p w14:paraId="0C40BFBB" w14:textId="77777777" w:rsidR="00D73993" w:rsidRPr="00E205A5" w:rsidRDefault="00D73993" w:rsidP="00AE7725">
            <w:pPr>
              <w:pStyle w:val="ListParagraph"/>
              <w:ind w:hanging="722"/>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Urban studies</w:t>
            </w:r>
          </w:p>
          <w:p w14:paraId="2B080F99" w14:textId="77777777" w:rsidR="00D73993" w:rsidRPr="00E205A5" w:rsidRDefault="00D73993" w:rsidP="00AE7725">
            <w:pPr>
              <w:pStyle w:val="ListParagraph"/>
              <w:ind w:hanging="722"/>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SMART Cities</w:t>
            </w:r>
          </w:p>
          <w:p w14:paraId="6F4B2FEE" w14:textId="77777777" w:rsidR="00D73993" w:rsidRPr="00E205A5" w:rsidRDefault="00D73993" w:rsidP="00AE7725">
            <w:pPr>
              <w:pStyle w:val="ListParagraph"/>
              <w:ind w:left="0" w:hanging="2"/>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Gender studies Food security and Food Sovereignty</w:t>
            </w:r>
          </w:p>
        </w:tc>
        <w:tc>
          <w:tcPr>
            <w:tcW w:w="3828" w:type="dxa"/>
            <w:tcBorders>
              <w:top w:val="single" w:sz="4" w:space="0" w:color="auto"/>
              <w:bottom w:val="single" w:sz="4" w:space="0" w:color="auto"/>
            </w:tcBorders>
          </w:tcPr>
          <w:p w14:paraId="327AA503" w14:textId="2C0EB57C"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Dr Dirsuweit is a senior lecturer in Geography. She has supervised students for over 20 years and has extensive research experience. Dr Dirsuweit holds a PhD in Human Geography (2003) and a </w:t>
            </w:r>
            <w:proofErr w:type="gramStart"/>
            <w:r w:rsidRPr="00E205A5">
              <w:rPr>
                <w:rFonts w:ascii="Arial" w:hAnsi="Arial" w:cs="Arial"/>
                <w:bCs/>
                <w:sz w:val="20"/>
                <w:szCs w:val="20"/>
                <w:lang w:val="en-GB"/>
              </w:rPr>
              <w:t>Master</w:t>
            </w:r>
            <w:r>
              <w:rPr>
                <w:rFonts w:ascii="Arial" w:hAnsi="Arial" w:cs="Arial"/>
                <w:bCs/>
                <w:sz w:val="20"/>
                <w:szCs w:val="20"/>
                <w:lang w:val="en-GB"/>
              </w:rPr>
              <w:t>'</w:t>
            </w:r>
            <w:r w:rsidRPr="00E205A5">
              <w:rPr>
                <w:rFonts w:ascii="Arial" w:hAnsi="Arial" w:cs="Arial"/>
                <w:bCs/>
                <w:sz w:val="20"/>
                <w:szCs w:val="20"/>
                <w:lang w:val="en-GB"/>
              </w:rPr>
              <w:t>s in Education</w:t>
            </w:r>
            <w:proofErr w:type="gramEnd"/>
            <w:r w:rsidRPr="00E205A5">
              <w:rPr>
                <w:rFonts w:ascii="Arial" w:hAnsi="Arial" w:cs="Arial"/>
                <w:bCs/>
                <w:sz w:val="20"/>
                <w:szCs w:val="20"/>
                <w:lang w:val="en-GB"/>
              </w:rPr>
              <w:t xml:space="preserve"> (2019)</w:t>
            </w:r>
          </w:p>
          <w:p w14:paraId="26193F21"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Methodological expertise: Qualitative </w:t>
            </w:r>
            <w:proofErr w:type="gramStart"/>
            <w:r w:rsidRPr="00E205A5">
              <w:rPr>
                <w:rFonts w:ascii="Arial" w:hAnsi="Arial" w:cs="Arial"/>
                <w:bCs/>
                <w:sz w:val="20"/>
                <w:szCs w:val="20"/>
                <w:lang w:val="en-GB"/>
              </w:rPr>
              <w:t>Methods;  Mixed</w:t>
            </w:r>
            <w:proofErr w:type="gramEnd"/>
            <w:r w:rsidRPr="00E205A5">
              <w:rPr>
                <w:rFonts w:ascii="Arial" w:hAnsi="Arial" w:cs="Arial"/>
                <w:bCs/>
                <w:sz w:val="20"/>
                <w:szCs w:val="20"/>
                <w:lang w:val="en-GB"/>
              </w:rPr>
              <w:t xml:space="preserve"> Methods</w:t>
            </w:r>
          </w:p>
        </w:tc>
        <w:tc>
          <w:tcPr>
            <w:tcW w:w="2692" w:type="dxa"/>
            <w:tcBorders>
              <w:top w:val="single" w:sz="4" w:space="0" w:color="auto"/>
              <w:bottom w:val="single" w:sz="4" w:space="0" w:color="auto"/>
            </w:tcBorders>
          </w:tcPr>
          <w:p w14:paraId="3197A311" w14:textId="2F700914"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Spatial transformation</w:t>
            </w:r>
          </w:p>
          <w:p w14:paraId="215780FE" w14:textId="774E0FD1"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Urban ethics and social justice</w:t>
            </w:r>
          </w:p>
          <w:p w14:paraId="34FC647E" w14:textId="20C8C726"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Public participation</w:t>
            </w:r>
          </w:p>
          <w:p w14:paraId="51A815E8" w14:textId="367E240B"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Public space</w:t>
            </w:r>
          </w:p>
          <w:p w14:paraId="385D40D8" w14:textId="6D8C2329"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Gender and the city</w:t>
            </w:r>
          </w:p>
          <w:p w14:paraId="6C8D76F5" w14:textId="18961E0A"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SMART cities</w:t>
            </w:r>
          </w:p>
          <w:p w14:paraId="0A1982B4" w14:textId="6EF8CC00"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Gender and space</w:t>
            </w:r>
          </w:p>
          <w:p w14:paraId="0FB7E3DF" w14:textId="072689DF"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Gender and food security</w:t>
            </w:r>
          </w:p>
          <w:p w14:paraId="1CADA97F" w14:textId="770B17E0"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Food sovereignty</w:t>
            </w:r>
          </w:p>
          <w:p w14:paraId="4D4C2B8D" w14:textId="52512A36" w:rsidR="00D73993" w:rsidRPr="00E205A5" w:rsidRDefault="00D73993" w:rsidP="00AE7725">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Urban food gardens</w:t>
            </w:r>
          </w:p>
          <w:p w14:paraId="0ECD3F99" w14:textId="77777777" w:rsidR="00D73993" w:rsidRPr="00E205A5" w:rsidRDefault="00D73993" w:rsidP="00AE7725">
            <w:pPr>
              <w:pStyle w:val="ListParagraph"/>
              <w:ind w:left="723"/>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p>
          <w:p w14:paraId="7E2FA5D2"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1849" w:type="dxa"/>
            <w:gridSpan w:val="2"/>
            <w:tcBorders>
              <w:top w:val="single" w:sz="4" w:space="0" w:color="auto"/>
              <w:bottom w:val="single" w:sz="4" w:space="0" w:color="auto"/>
              <w:right w:val="single" w:sz="4" w:space="0" w:color="auto"/>
            </w:tcBorders>
          </w:tcPr>
          <w:p w14:paraId="04F9752F"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PhD: 1</w:t>
            </w:r>
          </w:p>
          <w:p w14:paraId="71114458"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MSc: 1</w:t>
            </w:r>
          </w:p>
        </w:tc>
      </w:tr>
      <w:tr w:rsidR="00D73993" w:rsidRPr="00E205A5" w14:paraId="09574B64" w14:textId="77777777" w:rsidTr="00AE7725">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tcBorders>
          </w:tcPr>
          <w:p w14:paraId="136ED25C"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bottom w:val="single" w:sz="4" w:space="0" w:color="auto"/>
              <w:right w:val="single" w:sz="4" w:space="0" w:color="auto"/>
            </w:tcBorders>
          </w:tcPr>
          <w:p w14:paraId="26915A00"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Dr </w:t>
            </w:r>
            <w:r w:rsidRPr="00E205A5">
              <w:rPr>
                <w:rFonts w:ascii="Arial" w:hAnsi="Arial" w:cs="Arial"/>
                <w:bCs/>
                <w:sz w:val="20"/>
                <w:szCs w:val="20"/>
                <w:lang w:val="en-GB"/>
              </w:rPr>
              <w:t>A</w:t>
            </w:r>
            <w:r>
              <w:rPr>
                <w:rFonts w:ascii="Arial" w:hAnsi="Arial" w:cs="Arial"/>
                <w:bCs/>
                <w:sz w:val="20"/>
                <w:szCs w:val="20"/>
                <w:lang w:val="en-GB"/>
              </w:rPr>
              <w:t>E</w:t>
            </w:r>
            <w:r w:rsidRPr="00E205A5">
              <w:rPr>
                <w:rFonts w:ascii="Arial" w:hAnsi="Arial" w:cs="Arial"/>
                <w:bCs/>
                <w:sz w:val="20"/>
                <w:szCs w:val="20"/>
                <w:lang w:val="en-GB"/>
              </w:rPr>
              <w:t xml:space="preserve"> de Jager</w:t>
            </w:r>
          </w:p>
          <w:p w14:paraId="3136888B"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14210E78"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5334E07E" w14:textId="77777777" w:rsidR="00D73993" w:rsidRPr="00E205A5" w:rsidRDefault="003A0CDC"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16" w:history="1">
              <w:r w:rsidR="00D73993" w:rsidRPr="00E205A5">
                <w:rPr>
                  <w:rStyle w:val="Hyperlink"/>
                  <w:rFonts w:ascii="Arial" w:hAnsi="Arial" w:cs="Arial"/>
                  <w:bCs/>
                  <w:sz w:val="20"/>
                  <w:szCs w:val="20"/>
                  <w:lang w:val="en-GB"/>
                </w:rPr>
                <w:t>dejageae@unisa.ac.za</w:t>
              </w:r>
            </w:hyperlink>
            <w:r w:rsidR="00D73993" w:rsidRPr="00E205A5">
              <w:rPr>
                <w:rFonts w:ascii="Arial" w:hAnsi="Arial" w:cs="Arial"/>
                <w:bCs/>
                <w:sz w:val="20"/>
                <w:szCs w:val="20"/>
                <w:lang w:val="en-GB"/>
              </w:rPr>
              <w:t xml:space="preserve"> </w:t>
            </w:r>
          </w:p>
          <w:p w14:paraId="2E9525E1"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2ADAF5FE"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2D1BCF2A"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1D88CC25"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c>
          <w:tcPr>
            <w:tcW w:w="2976" w:type="dxa"/>
            <w:tcBorders>
              <w:top w:val="single" w:sz="4" w:space="0" w:color="auto"/>
              <w:left w:val="single" w:sz="4" w:space="0" w:color="auto"/>
              <w:bottom w:val="single" w:sz="4" w:space="0" w:color="auto"/>
              <w:right w:val="single" w:sz="4" w:space="0" w:color="auto"/>
            </w:tcBorders>
          </w:tcPr>
          <w:p w14:paraId="240C6E2D" w14:textId="5D89D4BE" w:rsidR="00D73993" w:rsidRPr="00E205A5" w:rsidRDefault="00D73993" w:rsidP="00AE7725">
            <w:pPr>
              <w:pStyle w:val="ListParagraph"/>
              <w:ind w:left="3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bCs/>
                <w:sz w:val="20"/>
                <w:szCs w:val="20"/>
                <w:lang w:val="en-GB"/>
              </w:rPr>
              <w:t xml:space="preserve">Urban greenspace and </w:t>
            </w:r>
            <w:r w:rsidRPr="007E2AD4">
              <w:rPr>
                <w:rFonts w:ascii="Arial" w:hAnsi="Arial" w:cs="Arial"/>
                <w:bCs/>
                <w:sz w:val="20"/>
                <w:szCs w:val="20"/>
                <w:lang w:val="en-GB"/>
              </w:rPr>
              <w:t>environmental related study fields</w:t>
            </w:r>
          </w:p>
        </w:tc>
        <w:tc>
          <w:tcPr>
            <w:tcW w:w="3828" w:type="dxa"/>
            <w:tcBorders>
              <w:top w:val="single" w:sz="4" w:space="0" w:color="auto"/>
              <w:left w:val="single" w:sz="4" w:space="0" w:color="auto"/>
              <w:bottom w:val="single" w:sz="4" w:space="0" w:color="auto"/>
              <w:right w:val="single" w:sz="4" w:space="0" w:color="auto"/>
            </w:tcBorders>
          </w:tcPr>
          <w:p w14:paraId="2C5F466D"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Dr </w:t>
            </w:r>
            <w:r w:rsidRPr="00E205A5">
              <w:rPr>
                <w:rFonts w:ascii="Arial" w:hAnsi="Arial" w:cs="Arial"/>
                <w:bCs/>
                <w:sz w:val="20"/>
                <w:szCs w:val="20"/>
                <w:lang w:val="en-GB"/>
              </w:rPr>
              <w:t>Anna de Jager is a</w:t>
            </w:r>
            <w:r>
              <w:rPr>
                <w:rFonts w:ascii="Arial" w:hAnsi="Arial" w:cs="Arial"/>
                <w:bCs/>
                <w:sz w:val="20"/>
                <w:szCs w:val="20"/>
                <w:lang w:val="en-GB"/>
              </w:rPr>
              <w:t xml:space="preserve"> senior</w:t>
            </w:r>
            <w:r w:rsidRPr="00E205A5">
              <w:rPr>
                <w:rFonts w:ascii="Arial" w:hAnsi="Arial" w:cs="Arial"/>
                <w:bCs/>
                <w:sz w:val="20"/>
                <w:szCs w:val="20"/>
                <w:lang w:val="en-GB"/>
              </w:rPr>
              <w:t xml:space="preserve"> lecturer in the Department of Geography.  She holds a </w:t>
            </w:r>
            <w:r>
              <w:rPr>
                <w:rFonts w:ascii="Arial" w:hAnsi="Arial" w:cs="Arial"/>
                <w:bCs/>
                <w:sz w:val="20"/>
                <w:szCs w:val="20"/>
                <w:lang w:val="en-GB"/>
              </w:rPr>
              <w:t xml:space="preserve">PhD </w:t>
            </w:r>
            <w:r w:rsidRPr="00E205A5">
              <w:rPr>
                <w:rFonts w:ascii="Arial" w:hAnsi="Arial" w:cs="Arial"/>
                <w:bCs/>
                <w:sz w:val="20"/>
                <w:szCs w:val="20"/>
                <w:lang w:val="en-GB"/>
              </w:rPr>
              <w:t>from Unisa</w:t>
            </w:r>
            <w:r>
              <w:rPr>
                <w:rFonts w:ascii="Arial" w:hAnsi="Arial" w:cs="Arial"/>
                <w:bCs/>
                <w:sz w:val="20"/>
                <w:szCs w:val="20"/>
                <w:lang w:val="en-GB"/>
              </w:rPr>
              <w:t>.</w:t>
            </w:r>
            <w:r w:rsidRPr="00E205A5">
              <w:rPr>
                <w:rFonts w:ascii="Arial" w:hAnsi="Arial" w:cs="Arial"/>
                <w:bCs/>
                <w:sz w:val="20"/>
                <w:szCs w:val="20"/>
                <w:lang w:val="en-GB"/>
              </w:rPr>
              <w:t xml:space="preserve">  Methodological expertise: Qualitative research; mixed methods research</w:t>
            </w:r>
          </w:p>
          <w:p w14:paraId="0BEB79CF"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2692" w:type="dxa"/>
            <w:tcBorders>
              <w:top w:val="single" w:sz="4" w:space="0" w:color="auto"/>
              <w:left w:val="single" w:sz="4" w:space="0" w:color="auto"/>
              <w:bottom w:val="single" w:sz="4" w:space="0" w:color="auto"/>
            </w:tcBorders>
          </w:tcPr>
          <w:p w14:paraId="5E1D9F88" w14:textId="77777777" w:rsidR="00D73993" w:rsidRPr="00740DAD" w:rsidRDefault="00D73993" w:rsidP="00AE7725">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740DAD">
              <w:rPr>
                <w:rFonts w:ascii="Arial" w:hAnsi="Arial" w:cs="Arial"/>
                <w:bCs/>
                <w:sz w:val="20"/>
                <w:szCs w:val="20"/>
                <w:lang w:val="en-GB"/>
              </w:rPr>
              <w:t xml:space="preserve">Conservation within urban greenspace, </w:t>
            </w:r>
          </w:p>
          <w:p w14:paraId="28ACFA19" w14:textId="77777777" w:rsidR="00D73993" w:rsidRPr="00957B55" w:rsidRDefault="00D73993" w:rsidP="00AE7725">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957B55">
              <w:rPr>
                <w:rFonts w:ascii="Arial" w:hAnsi="Arial" w:cs="Arial"/>
                <w:bCs/>
                <w:sz w:val="20"/>
                <w:szCs w:val="20"/>
                <w:lang w:val="en-GB"/>
              </w:rPr>
              <w:t>Conservation, tourism, and sense of place</w:t>
            </w:r>
          </w:p>
          <w:p w14:paraId="63ACBC49" w14:textId="30AABD1F" w:rsidR="00D73993" w:rsidRPr="00957B55" w:rsidRDefault="00D73993" w:rsidP="00AE7725">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bCs/>
                <w:sz w:val="20"/>
                <w:szCs w:val="20"/>
                <w:lang w:val="en-GB"/>
              </w:rPr>
              <w:t>Urban development</w:t>
            </w:r>
          </w:p>
        </w:tc>
        <w:tc>
          <w:tcPr>
            <w:tcW w:w="1849" w:type="dxa"/>
            <w:gridSpan w:val="2"/>
            <w:tcBorders>
              <w:top w:val="single" w:sz="4" w:space="0" w:color="auto"/>
              <w:left w:val="single" w:sz="4" w:space="0" w:color="auto"/>
              <w:bottom w:val="single" w:sz="4" w:space="0" w:color="auto"/>
              <w:right w:val="single" w:sz="4" w:space="0" w:color="auto"/>
            </w:tcBorders>
          </w:tcPr>
          <w:p w14:paraId="74C01E4C" w14:textId="71AE9CC5"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2</w:t>
            </w:r>
          </w:p>
        </w:tc>
      </w:tr>
      <w:tr w:rsidR="00D73993" w:rsidRPr="00E205A5" w14:paraId="4877A1E6" w14:textId="77777777" w:rsidTr="00AE7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tcBorders>
          </w:tcPr>
          <w:p w14:paraId="151804BC" w14:textId="77777777" w:rsidR="00D73993" w:rsidRPr="00E205A5" w:rsidRDefault="00D73993" w:rsidP="00AE7725">
            <w:pPr>
              <w:rPr>
                <w:rFonts w:ascii="Arial" w:hAnsi="Arial" w:cs="Arial"/>
                <w:bCs w:val="0"/>
                <w:sz w:val="20"/>
                <w:szCs w:val="20"/>
                <w:lang w:val="en-GB"/>
              </w:rPr>
            </w:pPr>
          </w:p>
        </w:tc>
        <w:tc>
          <w:tcPr>
            <w:tcW w:w="2410" w:type="dxa"/>
            <w:tcBorders>
              <w:bottom w:val="single" w:sz="4" w:space="0" w:color="auto"/>
            </w:tcBorders>
          </w:tcPr>
          <w:p w14:paraId="557A6E12" w14:textId="07A7FAE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Prof M Nicolau</w:t>
            </w:r>
          </w:p>
          <w:p w14:paraId="54DD9735"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53FEB0F5" w14:textId="239AED14"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6CD785A3" w14:textId="60A8C0A2" w:rsidR="00D73993" w:rsidRPr="00E205A5"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17" w:history="1">
              <w:r w:rsidR="00D73993" w:rsidRPr="00E205A5">
                <w:rPr>
                  <w:rStyle w:val="Hyperlink"/>
                  <w:rFonts w:ascii="Arial" w:hAnsi="Arial" w:cs="Arial"/>
                  <w:bCs/>
                  <w:sz w:val="20"/>
                  <w:szCs w:val="20"/>
                  <w:lang w:val="en-GB"/>
                </w:rPr>
                <w:t>nicolmd@unisa.ac.za</w:t>
              </w:r>
            </w:hyperlink>
            <w:r w:rsidR="00D73993" w:rsidRPr="00E205A5">
              <w:rPr>
                <w:rFonts w:ascii="Arial" w:hAnsi="Arial" w:cs="Arial"/>
                <w:bCs/>
                <w:sz w:val="20"/>
                <w:szCs w:val="20"/>
                <w:lang w:val="en-GB"/>
              </w:rPr>
              <w:t xml:space="preserve"> </w:t>
            </w:r>
          </w:p>
        </w:tc>
        <w:tc>
          <w:tcPr>
            <w:tcW w:w="2976" w:type="dxa"/>
            <w:tcBorders>
              <w:bottom w:val="single" w:sz="4" w:space="0" w:color="auto"/>
            </w:tcBorders>
          </w:tcPr>
          <w:p w14:paraId="4FEAA79F" w14:textId="2102FE60"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Sustainable D</w:t>
            </w:r>
            <w:r w:rsidRPr="00E205A5">
              <w:rPr>
                <w:rFonts w:ascii="Arial" w:hAnsi="Arial" w:cs="Arial"/>
                <w:bCs/>
                <w:sz w:val="20"/>
                <w:szCs w:val="20"/>
                <w:lang w:val="en-GB"/>
              </w:rPr>
              <w:t xml:space="preserve">evelopment </w:t>
            </w:r>
          </w:p>
        </w:tc>
        <w:tc>
          <w:tcPr>
            <w:tcW w:w="3828" w:type="dxa"/>
            <w:tcBorders>
              <w:bottom w:val="single" w:sz="4" w:space="0" w:color="auto"/>
            </w:tcBorders>
          </w:tcPr>
          <w:p w14:paraId="1CB5B321"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Professor Melanie Nicolau is a professor in the Department of Geography.  She holds a PhD in Geography from the University of South Africa. Her research focuses </w:t>
            </w:r>
            <w:r>
              <w:rPr>
                <w:rFonts w:ascii="Arial" w:hAnsi="Arial" w:cs="Arial"/>
                <w:bCs/>
                <w:sz w:val="20"/>
                <w:szCs w:val="20"/>
                <w:lang w:val="en-GB"/>
              </w:rPr>
              <w:t xml:space="preserve">all aspects related to sustainable </w:t>
            </w:r>
            <w:proofErr w:type="gramStart"/>
            <w:r>
              <w:rPr>
                <w:rFonts w:ascii="Arial" w:hAnsi="Arial" w:cs="Arial"/>
                <w:bCs/>
                <w:sz w:val="20"/>
                <w:szCs w:val="20"/>
                <w:lang w:val="en-GB"/>
              </w:rPr>
              <w:t>development</w:t>
            </w:r>
            <w:proofErr w:type="gramEnd"/>
            <w:r>
              <w:rPr>
                <w:rFonts w:ascii="Arial" w:hAnsi="Arial" w:cs="Arial"/>
                <w:bCs/>
                <w:sz w:val="20"/>
                <w:szCs w:val="20"/>
                <w:lang w:val="en-GB"/>
              </w:rPr>
              <w:t xml:space="preserve"> </w:t>
            </w:r>
          </w:p>
          <w:p w14:paraId="7CDE126F" w14:textId="01A5AB6B"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Methodology expertise: Qualitative or </w:t>
            </w:r>
            <w:r>
              <w:rPr>
                <w:rFonts w:ascii="Arial" w:hAnsi="Arial" w:cs="Arial"/>
                <w:bCs/>
                <w:sz w:val="20"/>
                <w:szCs w:val="20"/>
                <w:lang w:val="en-GB"/>
              </w:rPr>
              <w:t>M</w:t>
            </w:r>
            <w:r w:rsidRPr="00E205A5">
              <w:rPr>
                <w:rFonts w:ascii="Arial" w:hAnsi="Arial" w:cs="Arial"/>
                <w:bCs/>
                <w:sz w:val="20"/>
                <w:szCs w:val="20"/>
                <w:lang w:val="en-GB"/>
              </w:rPr>
              <w:t xml:space="preserve">ixed </w:t>
            </w:r>
            <w:r>
              <w:rPr>
                <w:rFonts w:ascii="Arial" w:hAnsi="Arial" w:cs="Arial"/>
                <w:bCs/>
                <w:sz w:val="20"/>
                <w:szCs w:val="20"/>
                <w:lang w:val="en-GB"/>
              </w:rPr>
              <w:t>M</w:t>
            </w:r>
            <w:r w:rsidRPr="00E205A5">
              <w:rPr>
                <w:rFonts w:ascii="Arial" w:hAnsi="Arial" w:cs="Arial"/>
                <w:bCs/>
                <w:sz w:val="20"/>
                <w:szCs w:val="20"/>
                <w:lang w:val="en-GB"/>
              </w:rPr>
              <w:t xml:space="preserve">ethods </w:t>
            </w:r>
            <w:r>
              <w:rPr>
                <w:rFonts w:ascii="Arial" w:hAnsi="Arial" w:cs="Arial"/>
                <w:bCs/>
                <w:sz w:val="20"/>
                <w:szCs w:val="20"/>
                <w:lang w:val="en-GB"/>
              </w:rPr>
              <w:t>research</w:t>
            </w:r>
          </w:p>
        </w:tc>
        <w:tc>
          <w:tcPr>
            <w:tcW w:w="2692" w:type="dxa"/>
            <w:tcBorders>
              <w:bottom w:val="single" w:sz="4" w:space="0" w:color="auto"/>
            </w:tcBorders>
          </w:tcPr>
          <w:p w14:paraId="0F6171DB" w14:textId="692C06D6" w:rsidR="00D73993" w:rsidRPr="00E205A5" w:rsidRDefault="00D73993" w:rsidP="00AE7725">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Community </w:t>
            </w:r>
            <w:r w:rsidRPr="00E205A5">
              <w:rPr>
                <w:rFonts w:ascii="Arial" w:hAnsi="Arial" w:cs="Arial"/>
                <w:bCs/>
                <w:sz w:val="20"/>
                <w:szCs w:val="20"/>
                <w:lang w:val="en-GB"/>
              </w:rPr>
              <w:t xml:space="preserve">driven initiatives </w:t>
            </w:r>
            <w:r>
              <w:rPr>
                <w:rFonts w:ascii="Arial" w:hAnsi="Arial" w:cs="Arial"/>
                <w:bCs/>
                <w:sz w:val="20"/>
                <w:szCs w:val="20"/>
                <w:lang w:val="en-GB"/>
              </w:rPr>
              <w:t>that contribute to the achievement of sustainable development</w:t>
            </w:r>
          </w:p>
        </w:tc>
        <w:tc>
          <w:tcPr>
            <w:tcW w:w="1849" w:type="dxa"/>
            <w:gridSpan w:val="2"/>
            <w:tcBorders>
              <w:bottom w:val="single" w:sz="4" w:space="0" w:color="auto"/>
            </w:tcBorders>
          </w:tcPr>
          <w:p w14:paraId="384601E6"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PhD: 1</w:t>
            </w:r>
          </w:p>
          <w:p w14:paraId="106687E2" w14:textId="70C3A3C0"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MSc: </w:t>
            </w:r>
            <w:r>
              <w:rPr>
                <w:rFonts w:ascii="Arial" w:hAnsi="Arial" w:cs="Arial"/>
                <w:bCs/>
                <w:sz w:val="20"/>
                <w:szCs w:val="20"/>
                <w:lang w:val="en-GB"/>
              </w:rPr>
              <w:t>2</w:t>
            </w:r>
          </w:p>
        </w:tc>
      </w:tr>
      <w:tr w:rsidR="00D73993" w:rsidRPr="00E205A5" w14:paraId="1CB362BB"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right w:val="single" w:sz="4" w:space="0" w:color="auto"/>
            </w:tcBorders>
          </w:tcPr>
          <w:p w14:paraId="308AC242"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564B1F50"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Prof A Gunter</w:t>
            </w:r>
          </w:p>
          <w:p w14:paraId="1AFD28E4"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7D166AB9" w14:textId="44F2F61F"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60092860" w14:textId="0E5FA1F0" w:rsidR="00D73993" w:rsidRPr="00E205A5" w:rsidRDefault="003A0CDC"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18" w:history="1">
              <w:r w:rsidR="00D73993" w:rsidRPr="00E205A5">
                <w:rPr>
                  <w:rStyle w:val="Hyperlink"/>
                  <w:rFonts w:ascii="Arial" w:hAnsi="Arial" w:cs="Arial"/>
                  <w:bCs/>
                  <w:sz w:val="20"/>
                  <w:szCs w:val="20"/>
                  <w:lang w:val="en-GB"/>
                </w:rPr>
                <w:t>gunteaw@unisa.ac.za</w:t>
              </w:r>
            </w:hyperlink>
            <w:r w:rsidR="00D73993" w:rsidRPr="00E205A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tcPr>
          <w:p w14:paraId="5A5EDDBD"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Urban development</w:t>
            </w:r>
          </w:p>
        </w:tc>
        <w:tc>
          <w:tcPr>
            <w:tcW w:w="3828" w:type="dxa"/>
            <w:tcBorders>
              <w:top w:val="single" w:sz="4" w:space="0" w:color="auto"/>
              <w:left w:val="single" w:sz="4" w:space="0" w:color="auto"/>
              <w:bottom w:val="single" w:sz="4" w:space="0" w:color="auto"/>
              <w:right w:val="single" w:sz="4" w:space="0" w:color="auto"/>
            </w:tcBorders>
          </w:tcPr>
          <w:p w14:paraId="046D86F6" w14:textId="7AD0205B"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Prof Ashley Gunter is a</w:t>
            </w:r>
            <w:r>
              <w:rPr>
                <w:rFonts w:ascii="Arial" w:hAnsi="Arial" w:cs="Arial"/>
                <w:bCs/>
                <w:sz w:val="20"/>
                <w:szCs w:val="20"/>
                <w:lang w:val="en-GB"/>
              </w:rPr>
              <w:t xml:space="preserve"> P</w:t>
            </w:r>
            <w:r w:rsidRPr="00E205A5">
              <w:rPr>
                <w:rFonts w:ascii="Arial" w:hAnsi="Arial" w:cs="Arial"/>
                <w:bCs/>
                <w:sz w:val="20"/>
                <w:szCs w:val="20"/>
                <w:lang w:val="en-GB"/>
              </w:rPr>
              <w:t xml:space="preserve">rofessor in the Department of Geography.  He is an NRF rated scientist and holds a PhD from The University of Johannesburg.  </w:t>
            </w:r>
            <w:r>
              <w:rPr>
                <w:rFonts w:ascii="Arial" w:hAnsi="Arial" w:cs="Arial"/>
                <w:bCs/>
                <w:sz w:val="20"/>
                <w:szCs w:val="20"/>
                <w:lang w:val="en-GB"/>
              </w:rPr>
              <w:t>He currently holds grants from the AHRC and ERLI worth over R5 million</w:t>
            </w:r>
            <w:r w:rsidRPr="00E205A5">
              <w:rPr>
                <w:rFonts w:ascii="Arial" w:hAnsi="Arial" w:cs="Arial"/>
                <w:bCs/>
                <w:sz w:val="20"/>
                <w:szCs w:val="20"/>
                <w:lang w:val="en-GB"/>
              </w:rPr>
              <w:t>. His research focus is on urban development through local economic development and housing.</w:t>
            </w:r>
          </w:p>
          <w:p w14:paraId="69C95706" w14:textId="5A9DCE81"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Methodological expertise: Qualitative Methods; Mixed Methods</w:t>
            </w:r>
          </w:p>
          <w:p w14:paraId="78DF4309" w14:textId="730D8C39"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2692" w:type="dxa"/>
            <w:tcBorders>
              <w:top w:val="single" w:sz="4" w:space="0" w:color="auto"/>
              <w:left w:val="single" w:sz="4" w:space="0" w:color="auto"/>
              <w:bottom w:val="single" w:sz="4" w:space="0" w:color="auto"/>
              <w:right w:val="single" w:sz="4" w:space="0" w:color="auto"/>
            </w:tcBorders>
          </w:tcPr>
          <w:p w14:paraId="281BAEE6" w14:textId="77777777" w:rsidR="00D73993" w:rsidRPr="00E205A5" w:rsidRDefault="00D73993" w:rsidP="00AE772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Urban Development</w:t>
            </w:r>
          </w:p>
          <w:p w14:paraId="4911867F" w14:textId="77777777" w:rsidR="00D73993" w:rsidRPr="00E205A5" w:rsidRDefault="00D73993" w:rsidP="00AE772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Local Economic Development</w:t>
            </w:r>
          </w:p>
          <w:p w14:paraId="406180EA" w14:textId="77777777" w:rsidR="00D73993" w:rsidRPr="00E205A5" w:rsidRDefault="00D73993" w:rsidP="00AE7725">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roofErr w:type="gramStart"/>
            <w:r w:rsidRPr="00E205A5">
              <w:rPr>
                <w:rFonts w:ascii="Arial" w:hAnsi="Arial" w:cs="Arial"/>
                <w:bCs/>
                <w:sz w:val="20"/>
                <w:szCs w:val="20"/>
                <w:lang w:val="en-GB"/>
              </w:rPr>
              <w:t>Low Cost</w:t>
            </w:r>
            <w:proofErr w:type="gramEnd"/>
            <w:r w:rsidRPr="00E205A5">
              <w:rPr>
                <w:rFonts w:ascii="Arial" w:hAnsi="Arial" w:cs="Arial"/>
                <w:bCs/>
                <w:sz w:val="20"/>
                <w:szCs w:val="20"/>
                <w:lang w:val="en-GB"/>
              </w:rPr>
              <w:t xml:space="preserve"> Housing</w:t>
            </w:r>
          </w:p>
        </w:tc>
        <w:tc>
          <w:tcPr>
            <w:tcW w:w="1849" w:type="dxa"/>
            <w:gridSpan w:val="2"/>
            <w:tcBorders>
              <w:top w:val="single" w:sz="4" w:space="0" w:color="auto"/>
              <w:left w:val="single" w:sz="4" w:space="0" w:color="auto"/>
              <w:bottom w:val="single" w:sz="4" w:space="0" w:color="auto"/>
              <w:right w:val="single" w:sz="4" w:space="0" w:color="auto"/>
            </w:tcBorders>
          </w:tcPr>
          <w:p w14:paraId="779B757C"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PhD: 2</w:t>
            </w:r>
          </w:p>
          <w:p w14:paraId="21F70624"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MSc: 3</w:t>
            </w:r>
          </w:p>
        </w:tc>
      </w:tr>
      <w:tr w:rsidR="00D73993" w:rsidRPr="00E205A5" w14:paraId="5627AAB4"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right w:val="single" w:sz="4" w:space="0" w:color="auto"/>
            </w:tcBorders>
          </w:tcPr>
          <w:p w14:paraId="5243420B"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5EACCB91"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Mrs S Mashao</w:t>
            </w:r>
          </w:p>
          <w:p w14:paraId="07A4AF9C"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70543D2"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E-mail: </w:t>
            </w:r>
          </w:p>
          <w:p w14:paraId="68A222BC" w14:textId="10902F7D" w:rsidR="00D73993"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19" w:history="1">
              <w:r w:rsidR="00D73993" w:rsidRPr="006B1E8B">
                <w:rPr>
                  <w:rStyle w:val="Hyperlink"/>
                  <w:rFonts w:ascii="Arial" w:hAnsi="Arial" w:cs="Arial"/>
                  <w:bCs/>
                  <w:sz w:val="20"/>
                  <w:szCs w:val="20"/>
                  <w:lang w:val="en-GB"/>
                </w:rPr>
                <w:t>todansj@unisa.ac.za</w:t>
              </w:r>
            </w:hyperlink>
          </w:p>
          <w:p w14:paraId="79498E83" w14:textId="4C8A1706"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left w:val="single" w:sz="4" w:space="0" w:color="auto"/>
              <w:bottom w:val="single" w:sz="4" w:space="0" w:color="auto"/>
              <w:right w:val="single" w:sz="4" w:space="0" w:color="auto"/>
            </w:tcBorders>
          </w:tcPr>
          <w:p w14:paraId="15ED34B9" w14:textId="17CDA734" w:rsidR="00D73993" w:rsidRPr="00E205A5" w:rsidRDefault="00D73993" w:rsidP="00AE7725">
            <w:pPr>
              <w:pStyle w:val="ListParagraph"/>
              <w:ind w:left="179"/>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I</w:t>
            </w:r>
            <w:r w:rsidRPr="00957B55">
              <w:rPr>
                <w:rFonts w:ascii="Arial" w:hAnsi="Arial" w:cs="Arial"/>
                <w:sz w:val="20"/>
                <w:szCs w:val="20"/>
                <w:lang w:val="en-GB"/>
              </w:rPr>
              <w:t>ndigenous and contemporary roles of gender in poverty alleviation</w:t>
            </w:r>
          </w:p>
        </w:tc>
        <w:tc>
          <w:tcPr>
            <w:tcW w:w="3828" w:type="dxa"/>
            <w:tcBorders>
              <w:top w:val="single" w:sz="4" w:space="0" w:color="auto"/>
              <w:left w:val="single" w:sz="4" w:space="0" w:color="auto"/>
              <w:bottom w:val="single" w:sz="4" w:space="0" w:color="auto"/>
              <w:right w:val="single" w:sz="4" w:space="0" w:color="auto"/>
            </w:tcBorders>
          </w:tcPr>
          <w:p w14:paraId="480C5DDF" w14:textId="162F5F3C"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Mrs Mashao is a lecturer in the Department of Geography.  She is currently a PhD candidate working on indigenous roles of gender in poverty alleviation.  She holds a MSc from the University of Venda and research focuses on gender and poverty. </w:t>
            </w:r>
          </w:p>
        </w:tc>
        <w:tc>
          <w:tcPr>
            <w:tcW w:w="2692" w:type="dxa"/>
            <w:tcBorders>
              <w:top w:val="single" w:sz="4" w:space="0" w:color="auto"/>
              <w:left w:val="single" w:sz="4" w:space="0" w:color="auto"/>
              <w:bottom w:val="single" w:sz="4" w:space="0" w:color="auto"/>
              <w:right w:val="single" w:sz="4" w:space="0" w:color="auto"/>
            </w:tcBorders>
          </w:tcPr>
          <w:p w14:paraId="0259FC01" w14:textId="77777777" w:rsidR="00D73993" w:rsidRDefault="00D73993" w:rsidP="00AE7725">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Rural development</w:t>
            </w:r>
          </w:p>
          <w:p w14:paraId="1D7A047D" w14:textId="3DC545DC" w:rsidR="00D73993" w:rsidRPr="00E205A5" w:rsidRDefault="00D73993" w:rsidP="00AE7725">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Gender studies</w:t>
            </w:r>
          </w:p>
        </w:tc>
        <w:tc>
          <w:tcPr>
            <w:tcW w:w="1849" w:type="dxa"/>
            <w:gridSpan w:val="2"/>
            <w:tcBorders>
              <w:top w:val="single" w:sz="4" w:space="0" w:color="auto"/>
              <w:left w:val="single" w:sz="4" w:space="0" w:color="auto"/>
              <w:bottom w:val="single" w:sz="4" w:space="0" w:color="auto"/>
              <w:right w:val="single" w:sz="4" w:space="0" w:color="auto"/>
            </w:tcBorders>
          </w:tcPr>
          <w:p w14:paraId="6D0AE608" w14:textId="76258E0A"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1</w:t>
            </w:r>
          </w:p>
        </w:tc>
      </w:tr>
      <w:tr w:rsidR="00D73993" w:rsidRPr="00E205A5" w14:paraId="3C5BC813"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trHeight w:val="2290"/>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right w:val="single" w:sz="4" w:space="0" w:color="auto"/>
            </w:tcBorders>
          </w:tcPr>
          <w:p w14:paraId="28DF56A2"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right w:val="single" w:sz="4" w:space="0" w:color="auto"/>
            </w:tcBorders>
          </w:tcPr>
          <w:p w14:paraId="1B0B4F42"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Miss L Mulibana</w:t>
            </w:r>
          </w:p>
          <w:p w14:paraId="1BEC589E"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55105D5E" w14:textId="0CBA582F"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20" w:history="1">
              <w:r w:rsidRPr="00E205A5">
                <w:rPr>
                  <w:rStyle w:val="Hyperlink"/>
                  <w:rFonts w:ascii="Arial" w:hAnsi="Arial" w:cs="Arial"/>
                  <w:bCs/>
                  <w:sz w:val="20"/>
                  <w:szCs w:val="20"/>
                  <w:lang w:val="en-GB"/>
                </w:rPr>
                <w:t>mulibl@unisa.ac.za</w:t>
              </w:r>
            </w:hyperlink>
            <w:r w:rsidRPr="00E205A5">
              <w:rPr>
                <w:rFonts w:ascii="Arial" w:hAnsi="Arial" w:cs="Arial"/>
                <w:bCs/>
                <w:sz w:val="20"/>
                <w:szCs w:val="20"/>
                <w:lang w:val="en-GB"/>
              </w:rPr>
              <w:t xml:space="preserve"> </w:t>
            </w:r>
          </w:p>
        </w:tc>
        <w:tc>
          <w:tcPr>
            <w:tcW w:w="2976" w:type="dxa"/>
            <w:tcBorders>
              <w:top w:val="single" w:sz="4" w:space="0" w:color="auto"/>
              <w:left w:val="single" w:sz="4" w:space="0" w:color="auto"/>
              <w:right w:val="single" w:sz="4" w:space="0" w:color="auto"/>
            </w:tcBorders>
          </w:tcPr>
          <w:p w14:paraId="6FDAD349" w14:textId="77777777" w:rsidR="00D73993" w:rsidRPr="00E205A5" w:rsidRDefault="00D73993" w:rsidP="00AE7725">
            <w:pPr>
              <w:pStyle w:val="ListParagraph"/>
              <w:ind w:left="179"/>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Urban geography and Human geography</w:t>
            </w:r>
          </w:p>
          <w:p w14:paraId="38E88630"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3828" w:type="dxa"/>
            <w:tcBorders>
              <w:top w:val="single" w:sz="4" w:space="0" w:color="auto"/>
              <w:left w:val="single" w:sz="4" w:space="0" w:color="auto"/>
              <w:right w:val="single" w:sz="4" w:space="0" w:color="auto"/>
            </w:tcBorders>
          </w:tcPr>
          <w:p w14:paraId="4B70C437"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Miss Mulibana is a lecturer in the Department of Geography. She currently holds a </w:t>
            </w:r>
            <w:proofErr w:type="gramStart"/>
            <w:r w:rsidRPr="00E205A5">
              <w:rPr>
                <w:rFonts w:ascii="Arial" w:hAnsi="Arial" w:cs="Arial"/>
                <w:bCs/>
                <w:sz w:val="20"/>
                <w:szCs w:val="20"/>
                <w:lang w:val="en-GB"/>
              </w:rPr>
              <w:t>Master’s</w:t>
            </w:r>
            <w:proofErr w:type="gramEnd"/>
            <w:r w:rsidRPr="00E205A5">
              <w:rPr>
                <w:rFonts w:ascii="Arial" w:hAnsi="Arial" w:cs="Arial"/>
                <w:bCs/>
                <w:sz w:val="20"/>
                <w:szCs w:val="20"/>
                <w:lang w:val="en-GB"/>
              </w:rPr>
              <w:t xml:space="preserve"> degree in Geography and environmental management from the University of Kwa-Zulu Natal.  Her research is focused on urban geography; specifically looking at post-apartheid urban restructuring.   </w:t>
            </w:r>
          </w:p>
          <w:p w14:paraId="40245795"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Methodology expertise:  Qualitative research </w:t>
            </w:r>
          </w:p>
        </w:tc>
        <w:tc>
          <w:tcPr>
            <w:tcW w:w="2692" w:type="dxa"/>
            <w:tcBorders>
              <w:top w:val="single" w:sz="4" w:space="0" w:color="auto"/>
              <w:left w:val="single" w:sz="4" w:space="0" w:color="auto"/>
              <w:right w:val="single" w:sz="4" w:space="0" w:color="auto"/>
            </w:tcBorders>
          </w:tcPr>
          <w:p w14:paraId="4D40D4A8" w14:textId="77777777" w:rsidR="00D73993" w:rsidRPr="00E205A5" w:rsidRDefault="00D73993" w:rsidP="00AE7725">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Urban development</w:t>
            </w:r>
          </w:p>
          <w:p w14:paraId="4B2B0F97" w14:textId="73955F7D" w:rsidR="00D73993" w:rsidRPr="00E205A5" w:rsidRDefault="00D73993" w:rsidP="00AE7725">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Spatial transformation in South African cities </w:t>
            </w:r>
          </w:p>
        </w:tc>
        <w:tc>
          <w:tcPr>
            <w:tcW w:w="1849" w:type="dxa"/>
            <w:gridSpan w:val="2"/>
            <w:tcBorders>
              <w:top w:val="single" w:sz="4" w:space="0" w:color="auto"/>
              <w:left w:val="single" w:sz="4" w:space="0" w:color="auto"/>
              <w:right w:val="single" w:sz="4" w:space="0" w:color="auto"/>
            </w:tcBorders>
          </w:tcPr>
          <w:p w14:paraId="4E01F689" w14:textId="362097A4"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1</w:t>
            </w:r>
          </w:p>
        </w:tc>
      </w:tr>
      <w:tr w:rsidR="00D73993" w:rsidRPr="00E205A5" w14:paraId="2C9ADAD2"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2060"/>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tcPr>
          <w:p w14:paraId="0C00522A"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right w:val="single" w:sz="4" w:space="0" w:color="auto"/>
            </w:tcBorders>
          </w:tcPr>
          <w:p w14:paraId="3770700D"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Mr R Schoeman</w:t>
            </w:r>
          </w:p>
          <w:p w14:paraId="3DA75766"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9C41E5F"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E-mail:</w:t>
            </w:r>
          </w:p>
          <w:p w14:paraId="1D9783E5" w14:textId="101E619A" w:rsidR="00D73993"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21" w:history="1">
              <w:r w:rsidR="00D73993" w:rsidRPr="006B1E8B">
                <w:rPr>
                  <w:rStyle w:val="Hyperlink"/>
                  <w:rFonts w:ascii="Arial" w:hAnsi="Arial" w:cs="Arial"/>
                  <w:bCs/>
                  <w:sz w:val="20"/>
                  <w:szCs w:val="20"/>
                  <w:lang w:val="en-GB"/>
                </w:rPr>
                <w:t>eschoerc@unisa.ac.za</w:t>
              </w:r>
            </w:hyperlink>
          </w:p>
          <w:p w14:paraId="035CCF55" w14:textId="1B8021A5"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left w:val="single" w:sz="4" w:space="0" w:color="auto"/>
              <w:right w:val="single" w:sz="4" w:space="0" w:color="auto"/>
            </w:tcBorders>
          </w:tcPr>
          <w:p w14:paraId="71859CB6" w14:textId="77777777" w:rsidR="00D73993" w:rsidRPr="009F4808"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9F4808">
              <w:rPr>
                <w:rFonts w:ascii="Arial" w:hAnsi="Arial" w:cs="Arial"/>
                <w:sz w:val="20"/>
                <w:szCs w:val="20"/>
                <w:lang w:val="en-GB"/>
              </w:rPr>
              <w:t>GIS</w:t>
            </w:r>
          </w:p>
          <w:p w14:paraId="1A8A9A97" w14:textId="2DD9D6E6"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9F4808">
              <w:rPr>
                <w:rFonts w:ascii="Arial" w:hAnsi="Arial" w:cs="Arial"/>
                <w:sz w:val="20"/>
                <w:szCs w:val="20"/>
                <w:lang w:val="en-GB"/>
              </w:rPr>
              <w:t>Urban Geography</w:t>
            </w:r>
          </w:p>
        </w:tc>
        <w:tc>
          <w:tcPr>
            <w:tcW w:w="3828" w:type="dxa"/>
            <w:tcBorders>
              <w:top w:val="single" w:sz="4" w:space="0" w:color="auto"/>
              <w:left w:val="single" w:sz="4" w:space="0" w:color="auto"/>
              <w:right w:val="single" w:sz="4" w:space="0" w:color="auto"/>
            </w:tcBorders>
          </w:tcPr>
          <w:p w14:paraId="52595ADC" w14:textId="5EDCCD5F"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Mr Schoeman is a lecturer in the Department of Geography.  He holds an MSc from UNISA and is a PhD candidate at the University of Pretoria. </w:t>
            </w:r>
            <w:r w:rsidRPr="009F4808">
              <w:rPr>
                <w:rFonts w:ascii="Arial" w:hAnsi="Arial" w:cs="Arial"/>
                <w:bCs/>
                <w:sz w:val="20"/>
                <w:szCs w:val="20"/>
                <w:lang w:val="en-GB"/>
              </w:rPr>
              <w:t>Methodology expertise:  Quantitative and qualitative studies research</w:t>
            </w:r>
          </w:p>
        </w:tc>
        <w:tc>
          <w:tcPr>
            <w:tcW w:w="2692" w:type="dxa"/>
            <w:tcBorders>
              <w:top w:val="single" w:sz="4" w:space="0" w:color="auto"/>
              <w:left w:val="single" w:sz="4" w:space="0" w:color="auto"/>
              <w:right w:val="single" w:sz="4" w:space="0" w:color="auto"/>
            </w:tcBorders>
          </w:tcPr>
          <w:p w14:paraId="4FF65FFB" w14:textId="77777777" w:rsidR="00D73993" w:rsidRPr="009F4808" w:rsidRDefault="00D73993" w:rsidP="00AE7725">
            <w:pPr>
              <w:pStyle w:val="ListParagraph"/>
              <w:numPr>
                <w:ilvl w:val="0"/>
                <w:numId w:val="47"/>
              </w:numPr>
              <w:ind w:left="739"/>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9F4808">
              <w:rPr>
                <w:rFonts w:ascii="Arial" w:hAnsi="Arial" w:cs="Arial"/>
                <w:bCs/>
                <w:sz w:val="20"/>
                <w:szCs w:val="20"/>
                <w:lang w:val="en-GB"/>
              </w:rPr>
              <w:t>Urban Geography</w:t>
            </w:r>
          </w:p>
          <w:p w14:paraId="39CD01F7" w14:textId="77777777" w:rsidR="00D73993" w:rsidRPr="009F4808" w:rsidRDefault="00D73993" w:rsidP="00AE7725">
            <w:pPr>
              <w:pStyle w:val="ListParagraph"/>
              <w:numPr>
                <w:ilvl w:val="0"/>
                <w:numId w:val="47"/>
              </w:numPr>
              <w:ind w:left="739"/>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9F4808">
              <w:rPr>
                <w:rFonts w:ascii="Arial" w:hAnsi="Arial" w:cs="Arial"/>
                <w:bCs/>
                <w:sz w:val="20"/>
                <w:szCs w:val="20"/>
                <w:lang w:val="en-GB"/>
              </w:rPr>
              <w:t>Sustainable Development</w:t>
            </w:r>
          </w:p>
          <w:p w14:paraId="48FF991E" w14:textId="08D13C26" w:rsidR="00D73993" w:rsidRPr="00E205A5" w:rsidRDefault="00D73993" w:rsidP="00AE7725">
            <w:pPr>
              <w:pStyle w:val="ListParagraph"/>
              <w:numPr>
                <w:ilvl w:val="0"/>
                <w:numId w:val="47"/>
              </w:numPr>
              <w:ind w:left="739"/>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9F4808">
              <w:rPr>
                <w:rFonts w:ascii="Arial" w:hAnsi="Arial" w:cs="Arial"/>
                <w:bCs/>
                <w:sz w:val="20"/>
                <w:szCs w:val="20"/>
                <w:lang w:val="en-GB"/>
              </w:rPr>
              <w:t>Green Building</w:t>
            </w:r>
          </w:p>
        </w:tc>
        <w:tc>
          <w:tcPr>
            <w:tcW w:w="1849" w:type="dxa"/>
            <w:gridSpan w:val="2"/>
            <w:tcBorders>
              <w:top w:val="single" w:sz="4" w:space="0" w:color="auto"/>
              <w:left w:val="single" w:sz="4" w:space="0" w:color="auto"/>
              <w:right w:val="single" w:sz="4" w:space="0" w:color="auto"/>
            </w:tcBorders>
          </w:tcPr>
          <w:p w14:paraId="10A1DCA8" w14:textId="403321BA"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1</w:t>
            </w:r>
          </w:p>
        </w:tc>
      </w:tr>
      <w:tr w:rsidR="00D73993" w:rsidRPr="00E205A5" w14:paraId="62259EFA"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gridAfter w:val="1"/>
          <w:wAfter w:w="39" w:type="dxa"/>
        </w:trPr>
        <w:tc>
          <w:tcPr>
            <w:cnfStyle w:val="001000000000" w:firstRow="0" w:lastRow="0" w:firstColumn="1" w:lastColumn="0" w:oddVBand="0" w:evenVBand="0" w:oddHBand="0" w:evenHBand="0" w:firstRowFirstColumn="0" w:firstRowLastColumn="0" w:lastRowFirstColumn="0" w:lastRowLastColumn="0"/>
            <w:tcW w:w="1844" w:type="dxa"/>
            <w:vMerge w:val="restart"/>
            <w:tcBorders>
              <w:top w:val="single" w:sz="4" w:space="0" w:color="auto"/>
              <w:left w:val="single" w:sz="4" w:space="0" w:color="auto"/>
              <w:bottom w:val="single" w:sz="4" w:space="0" w:color="auto"/>
              <w:right w:val="single" w:sz="4" w:space="0" w:color="auto"/>
            </w:tcBorders>
            <w:shd w:val="clear" w:color="auto" w:fill="auto"/>
          </w:tcPr>
          <w:p w14:paraId="171A6961" w14:textId="77777777" w:rsidR="00D73993" w:rsidRPr="00E205A5" w:rsidRDefault="00D73993" w:rsidP="00AE7725">
            <w:pPr>
              <w:rPr>
                <w:rFonts w:ascii="Arial" w:hAnsi="Arial" w:cs="Arial"/>
                <w:bCs w:val="0"/>
                <w:sz w:val="20"/>
                <w:szCs w:val="20"/>
                <w:lang w:val="en-GB"/>
              </w:rPr>
            </w:pPr>
            <w:r w:rsidRPr="00E205A5">
              <w:rPr>
                <w:rFonts w:ascii="Arial" w:hAnsi="Arial" w:cs="Arial"/>
                <w:bCs w:val="0"/>
                <w:sz w:val="20"/>
                <w:szCs w:val="20"/>
                <w:lang w:val="en-GB"/>
              </w:rPr>
              <w:t xml:space="preserve">Geomorphology </w:t>
            </w:r>
          </w:p>
          <w:p w14:paraId="6B496A54" w14:textId="77777777" w:rsidR="00D73993" w:rsidRPr="00E205A5" w:rsidRDefault="00D73993" w:rsidP="00AE7725">
            <w:pPr>
              <w:rPr>
                <w:rFonts w:ascii="Arial" w:hAnsi="Arial" w:cs="Arial"/>
                <w:bCs w:val="0"/>
                <w:sz w:val="20"/>
                <w:szCs w:val="20"/>
                <w:lang w:val="en-GB"/>
              </w:rPr>
            </w:pPr>
          </w:p>
          <w:p w14:paraId="7A810C47" w14:textId="77777777" w:rsidR="00D73993" w:rsidRPr="00E205A5" w:rsidRDefault="00D73993" w:rsidP="00AE7725">
            <w:pPr>
              <w:rPr>
                <w:rFonts w:ascii="Arial" w:hAnsi="Arial" w:cs="Arial"/>
                <w:bCs w:val="0"/>
                <w:sz w:val="20"/>
                <w:szCs w:val="20"/>
                <w:lang w:val="en-GB"/>
              </w:rPr>
            </w:pPr>
            <w:r w:rsidRPr="00E205A5">
              <w:rPr>
                <w:rFonts w:ascii="Arial" w:hAnsi="Arial" w:cs="Arial"/>
                <w:bCs w:val="0"/>
                <w:sz w:val="20"/>
                <w:szCs w:val="2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0F20F"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Prof DW Hedding </w:t>
            </w:r>
          </w:p>
          <w:p w14:paraId="5C130370"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6077BF4B" w14:textId="603E48CA"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22" w:history="1">
              <w:r w:rsidRPr="00E205A5">
                <w:rPr>
                  <w:rStyle w:val="Hyperlink"/>
                  <w:rFonts w:ascii="Arial" w:hAnsi="Arial" w:cs="Arial"/>
                  <w:sz w:val="20"/>
                  <w:szCs w:val="20"/>
                  <w:lang w:val="en-GB"/>
                </w:rPr>
                <w:t>heddidw@unisa.ac.za</w:t>
              </w:r>
            </w:hyperlink>
            <w:r w:rsidRPr="00E205A5">
              <w:rPr>
                <w:rStyle w:val="Hyperlink"/>
                <w:rFonts w:ascii="Arial" w:hAnsi="Arial" w:cs="Arial"/>
                <w:color w:val="auto"/>
                <w:sz w:val="20"/>
                <w:szCs w:val="20"/>
                <w:u w:val="none"/>
                <w:lang w:val="en-GB"/>
              </w:rPr>
              <w:t xml:space="preserve">  </w:t>
            </w:r>
            <w:r w:rsidRPr="00E205A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F297C1"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Landscape and climate interactions in the sub-Antarctic</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1B4BC74" w14:textId="619F44E2"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Prof DW Hedding is a</w:t>
            </w:r>
            <w:r>
              <w:rPr>
                <w:rFonts w:ascii="Arial" w:hAnsi="Arial" w:cs="Arial"/>
                <w:bCs/>
                <w:sz w:val="20"/>
                <w:szCs w:val="20"/>
                <w:lang w:val="en-GB"/>
              </w:rPr>
              <w:t xml:space="preserve"> P</w:t>
            </w:r>
            <w:r w:rsidRPr="00E205A5">
              <w:rPr>
                <w:rFonts w:ascii="Arial" w:hAnsi="Arial" w:cs="Arial"/>
                <w:bCs/>
                <w:sz w:val="20"/>
                <w:szCs w:val="20"/>
                <w:lang w:val="en-GB"/>
              </w:rPr>
              <w:t xml:space="preserve">rofessor in the Department of Geography.  He holds a PhD from the University of Pretoria.  His research focus is on geomorphology, weathering and climate </w:t>
            </w:r>
            <w:proofErr w:type="gramStart"/>
            <w:r w:rsidRPr="00E205A5">
              <w:rPr>
                <w:rFonts w:ascii="Arial" w:hAnsi="Arial" w:cs="Arial"/>
                <w:bCs/>
                <w:sz w:val="20"/>
                <w:szCs w:val="20"/>
                <w:lang w:val="en-GB"/>
              </w:rPr>
              <w:t>change</w:t>
            </w:r>
            <w:proofErr w:type="gramEnd"/>
          </w:p>
          <w:p w14:paraId="7DAE72FF"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Methodology expertise:  Quantitative research</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287E9E12" w14:textId="77777777" w:rsidR="00D73993" w:rsidRPr="00E205A5" w:rsidRDefault="00D73993" w:rsidP="00AE7725">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Geochronology of sub-Antarctic Marion Island using terrestrial cosmogenic nuclide dating</w:t>
            </w:r>
          </w:p>
          <w:p w14:paraId="1C82CEB7" w14:textId="77777777" w:rsidR="00D73993" w:rsidRPr="00E205A5" w:rsidRDefault="00D73993" w:rsidP="00AE7725">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Aeolian processes and landforms on sub-Antarctic Marion Island</w:t>
            </w:r>
          </w:p>
          <w:p w14:paraId="407860B6" w14:textId="77777777" w:rsidR="00D73993" w:rsidRPr="00E205A5" w:rsidRDefault="00D73993" w:rsidP="00AE7725">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Responses of ground thermal processes to synoptic patterns and climate change. </w:t>
            </w:r>
          </w:p>
          <w:p w14:paraId="61410278" w14:textId="7A3E3B5D" w:rsidR="00D73993" w:rsidRPr="00E205A5" w:rsidRDefault="00D73993"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089415"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r>
      <w:tr w:rsidR="00D73993" w:rsidRPr="00E205A5" w14:paraId="04D36973"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gridAfter w:val="1"/>
          <w:cnfStyle w:val="000000100000" w:firstRow="0" w:lastRow="0" w:firstColumn="0" w:lastColumn="0" w:oddVBand="0" w:evenVBand="0" w:oddHBand="1" w:evenHBand="0" w:firstRowFirstColumn="0" w:firstRowLastColumn="0" w:lastRowFirstColumn="0" w:lastRowLastColumn="0"/>
          <w:wAfter w:w="39" w:type="dxa"/>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right w:val="single" w:sz="4" w:space="0" w:color="auto"/>
            </w:tcBorders>
          </w:tcPr>
          <w:p w14:paraId="5850C33F"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2D5F2D57"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Prof DW Hedding </w:t>
            </w:r>
          </w:p>
          <w:p w14:paraId="375B3A33"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1D476F7" w14:textId="31A097A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23" w:history="1">
              <w:r w:rsidRPr="00E205A5">
                <w:rPr>
                  <w:rStyle w:val="Hyperlink"/>
                  <w:rFonts w:ascii="Arial" w:hAnsi="Arial" w:cs="Arial"/>
                  <w:sz w:val="20"/>
                  <w:szCs w:val="20"/>
                  <w:lang w:val="en-GB"/>
                </w:rPr>
                <w:t>heddidw@unisa.ac.za</w:t>
              </w:r>
            </w:hyperlink>
            <w:r w:rsidRPr="00E205A5">
              <w:rPr>
                <w:rStyle w:val="Hyperlink"/>
                <w:rFonts w:ascii="Arial" w:hAnsi="Arial" w:cs="Arial"/>
                <w:color w:val="auto"/>
                <w:sz w:val="20"/>
                <w:szCs w:val="20"/>
                <w:u w:val="none"/>
                <w:lang w:val="en-GB"/>
              </w:rPr>
              <w:t xml:space="preserve">  </w:t>
            </w:r>
            <w:r w:rsidRPr="00E205A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tcPr>
          <w:p w14:paraId="0EE4C3AA" w14:textId="77777777" w:rsidR="00D73993" w:rsidRPr="00E205A5" w:rsidRDefault="00D73993" w:rsidP="00AE7725">
            <w:pPr>
              <w:ind w:firstLine="15"/>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iCs/>
                <w:sz w:val="20"/>
                <w:szCs w:val="20"/>
                <w:lang w:val="en-GB"/>
              </w:rPr>
              <w:t>A comparative study on the weathering of basaltic fields: implications for landscape</w:t>
            </w:r>
          </w:p>
        </w:tc>
        <w:tc>
          <w:tcPr>
            <w:tcW w:w="3828" w:type="dxa"/>
            <w:tcBorders>
              <w:top w:val="single" w:sz="4" w:space="0" w:color="auto"/>
              <w:left w:val="single" w:sz="4" w:space="0" w:color="auto"/>
              <w:bottom w:val="single" w:sz="4" w:space="0" w:color="auto"/>
              <w:right w:val="single" w:sz="4" w:space="0" w:color="auto"/>
            </w:tcBorders>
          </w:tcPr>
          <w:p w14:paraId="793313BE" w14:textId="47A1F991"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Prof DW Hedding is a</w:t>
            </w:r>
            <w:r>
              <w:rPr>
                <w:rFonts w:ascii="Arial" w:hAnsi="Arial" w:cs="Arial"/>
                <w:bCs/>
                <w:sz w:val="20"/>
                <w:szCs w:val="20"/>
                <w:lang w:val="en-GB"/>
              </w:rPr>
              <w:t xml:space="preserve"> P</w:t>
            </w:r>
            <w:r w:rsidRPr="00E205A5">
              <w:rPr>
                <w:rFonts w:ascii="Arial" w:hAnsi="Arial" w:cs="Arial"/>
                <w:bCs/>
                <w:sz w:val="20"/>
                <w:szCs w:val="20"/>
                <w:lang w:val="en-GB"/>
              </w:rPr>
              <w:t xml:space="preserve">rofessor in the Department of Geography.  He holds a PhD from the University of Pretoria.  His research focus is on geomorphology, weathering and climate </w:t>
            </w:r>
            <w:proofErr w:type="gramStart"/>
            <w:r w:rsidRPr="00E205A5">
              <w:rPr>
                <w:rFonts w:ascii="Arial" w:hAnsi="Arial" w:cs="Arial"/>
                <w:bCs/>
                <w:sz w:val="20"/>
                <w:szCs w:val="20"/>
                <w:lang w:val="en-GB"/>
              </w:rPr>
              <w:t>change</w:t>
            </w:r>
            <w:proofErr w:type="gramEnd"/>
          </w:p>
          <w:p w14:paraId="378948B3"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Methodology expertise:  Quantitative research </w:t>
            </w:r>
          </w:p>
        </w:tc>
        <w:tc>
          <w:tcPr>
            <w:tcW w:w="2692" w:type="dxa"/>
            <w:tcBorders>
              <w:top w:val="single" w:sz="4" w:space="0" w:color="auto"/>
              <w:left w:val="single" w:sz="4" w:space="0" w:color="auto"/>
              <w:bottom w:val="single" w:sz="4" w:space="0" w:color="auto"/>
              <w:right w:val="single" w:sz="4" w:space="0" w:color="auto"/>
            </w:tcBorders>
          </w:tcPr>
          <w:p w14:paraId="28B6CB6D" w14:textId="77777777" w:rsidR="00D73993" w:rsidRPr="00E205A5" w:rsidRDefault="00D73993" w:rsidP="00AE7725">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Landscape evolution of the Lesotho Drakensberg basalts</w:t>
            </w:r>
          </w:p>
          <w:p w14:paraId="07A6EA9E" w14:textId="77777777" w:rsidR="00D73993" w:rsidRPr="00E205A5" w:rsidRDefault="00D73993" w:rsidP="00AE7725">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The geomorphology of the High Lesotho Drakensberg Mountains</w:t>
            </w:r>
          </w:p>
          <w:p w14:paraId="0A942DC0" w14:textId="77777777" w:rsidR="00D73993" w:rsidRPr="00E205A5" w:rsidRDefault="00D73993" w:rsidP="00AE7725">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roofErr w:type="spellStart"/>
            <w:r w:rsidRPr="00E205A5">
              <w:rPr>
                <w:rFonts w:ascii="Arial" w:hAnsi="Arial" w:cs="Arial"/>
                <w:bCs/>
                <w:sz w:val="20"/>
                <w:szCs w:val="20"/>
                <w:lang w:val="en-GB"/>
              </w:rPr>
              <w:t>Thufur</w:t>
            </w:r>
            <w:proofErr w:type="spellEnd"/>
            <w:r w:rsidRPr="00E205A5">
              <w:rPr>
                <w:rFonts w:ascii="Arial" w:hAnsi="Arial" w:cs="Arial"/>
                <w:bCs/>
                <w:sz w:val="20"/>
                <w:szCs w:val="20"/>
                <w:lang w:val="en-GB"/>
              </w:rPr>
              <w:t xml:space="preserve"> development and degradation in </w:t>
            </w:r>
            <w:proofErr w:type="gramStart"/>
            <w:r w:rsidRPr="00E205A5">
              <w:rPr>
                <w:rFonts w:ascii="Arial" w:hAnsi="Arial" w:cs="Arial"/>
                <w:bCs/>
                <w:sz w:val="20"/>
                <w:szCs w:val="20"/>
                <w:lang w:val="en-GB"/>
              </w:rPr>
              <w:t>the  High</w:t>
            </w:r>
            <w:proofErr w:type="gramEnd"/>
            <w:r w:rsidRPr="00E205A5">
              <w:rPr>
                <w:rFonts w:ascii="Arial" w:hAnsi="Arial" w:cs="Arial"/>
                <w:bCs/>
                <w:sz w:val="20"/>
                <w:szCs w:val="20"/>
                <w:lang w:val="en-GB"/>
              </w:rPr>
              <w:t xml:space="preserve"> Lesotho Drakensberg Mountains</w:t>
            </w:r>
          </w:p>
          <w:p w14:paraId="298376F5" w14:textId="6522FEC1" w:rsidR="00D73993" w:rsidRPr="00E205A5" w:rsidRDefault="00D73993" w:rsidP="00AE7725">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1810" w:type="dxa"/>
            <w:tcBorders>
              <w:top w:val="single" w:sz="4" w:space="0" w:color="auto"/>
              <w:left w:val="single" w:sz="4" w:space="0" w:color="auto"/>
              <w:bottom w:val="single" w:sz="4" w:space="0" w:color="auto"/>
              <w:right w:val="single" w:sz="4" w:space="0" w:color="auto"/>
            </w:tcBorders>
          </w:tcPr>
          <w:p w14:paraId="33775A63"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r>
      <w:tr w:rsidR="00D73993" w:rsidRPr="00E205A5" w14:paraId="50752EFF"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gridAfter w:val="1"/>
          <w:wAfter w:w="39" w:type="dxa"/>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right w:val="single" w:sz="4" w:space="0" w:color="auto"/>
            </w:tcBorders>
          </w:tcPr>
          <w:p w14:paraId="3D812051"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1DC19E77"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Mr AC Greyling </w:t>
            </w:r>
          </w:p>
          <w:p w14:paraId="27E9094F"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3216D984" w14:textId="500ED38C"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bCs/>
                <w:sz w:val="20"/>
                <w:szCs w:val="20"/>
                <w:lang w:val="en-GB"/>
              </w:rPr>
              <w:t xml:space="preserve">E-mail: </w:t>
            </w:r>
            <w:hyperlink r:id="rId24" w:history="1">
              <w:r w:rsidRPr="00E205A5">
                <w:rPr>
                  <w:rStyle w:val="Hyperlink"/>
                  <w:rFonts w:ascii="Arial" w:hAnsi="Arial" w:cs="Arial"/>
                  <w:sz w:val="20"/>
                  <w:szCs w:val="20"/>
                  <w:lang w:val="en-GB"/>
                </w:rPr>
                <w:t>egreyla1@unisa.ac.za</w:t>
              </w:r>
            </w:hyperlink>
            <w:r w:rsidRPr="00E205A5">
              <w:rPr>
                <w:rStyle w:val="Hyperlink"/>
                <w:rFonts w:ascii="Arial" w:hAnsi="Arial" w:cs="Arial"/>
                <w:color w:val="auto"/>
                <w:sz w:val="20"/>
                <w:szCs w:val="20"/>
                <w:u w:val="none"/>
                <w:lang w:val="en-GB"/>
              </w:rPr>
              <w:t xml:space="preserve"> </w:t>
            </w:r>
          </w:p>
          <w:p w14:paraId="31A3712C"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tcPr>
          <w:p w14:paraId="6639851E"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roofErr w:type="spellStart"/>
            <w:r w:rsidRPr="00E205A5">
              <w:rPr>
                <w:rFonts w:ascii="Arial" w:hAnsi="Arial" w:cs="Arial"/>
                <w:sz w:val="20"/>
                <w:szCs w:val="20"/>
                <w:lang w:val="en-GB"/>
              </w:rPr>
              <w:t>Palaeo</w:t>
            </w:r>
            <w:proofErr w:type="spellEnd"/>
            <w:r w:rsidRPr="00E205A5">
              <w:rPr>
                <w:rFonts w:ascii="Arial" w:hAnsi="Arial" w:cs="Arial"/>
                <w:sz w:val="20"/>
                <w:szCs w:val="20"/>
                <w:lang w:val="en-GB"/>
              </w:rPr>
              <w:t xml:space="preserve"> Geomorphology and GIS </w:t>
            </w:r>
          </w:p>
        </w:tc>
        <w:tc>
          <w:tcPr>
            <w:tcW w:w="3828" w:type="dxa"/>
            <w:tcBorders>
              <w:top w:val="single" w:sz="4" w:space="0" w:color="auto"/>
              <w:left w:val="single" w:sz="4" w:space="0" w:color="auto"/>
              <w:bottom w:val="single" w:sz="4" w:space="0" w:color="auto"/>
              <w:right w:val="single" w:sz="4" w:space="0" w:color="auto"/>
            </w:tcBorders>
          </w:tcPr>
          <w:p w14:paraId="47B4AB76"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Mr AC Greyling is a lecturer in the Department of Geography. He holds MSc from the University of Pretoria. His research focus is on large landscape development and </w:t>
            </w:r>
            <w:proofErr w:type="spellStart"/>
            <w:r w:rsidRPr="00E205A5">
              <w:rPr>
                <w:rFonts w:ascii="Arial" w:hAnsi="Arial" w:cs="Arial"/>
                <w:bCs/>
                <w:sz w:val="20"/>
                <w:szCs w:val="20"/>
                <w:lang w:val="en-GB"/>
              </w:rPr>
              <w:t>palaeo</w:t>
            </w:r>
            <w:proofErr w:type="spellEnd"/>
            <w:r w:rsidRPr="00E205A5">
              <w:rPr>
                <w:rFonts w:ascii="Arial" w:hAnsi="Arial" w:cs="Arial"/>
                <w:bCs/>
                <w:sz w:val="20"/>
                <w:szCs w:val="20"/>
                <w:lang w:val="en-GB"/>
              </w:rPr>
              <w:t xml:space="preserve"> geomorphic landforms. </w:t>
            </w:r>
          </w:p>
          <w:p w14:paraId="7922A65B"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Methodology expertise:  Quantitative research and GIS/RS techniques.</w:t>
            </w:r>
          </w:p>
        </w:tc>
        <w:tc>
          <w:tcPr>
            <w:tcW w:w="2692" w:type="dxa"/>
            <w:tcBorders>
              <w:top w:val="single" w:sz="4" w:space="0" w:color="auto"/>
              <w:left w:val="single" w:sz="4" w:space="0" w:color="auto"/>
              <w:bottom w:val="single" w:sz="4" w:space="0" w:color="auto"/>
              <w:right w:val="single" w:sz="4" w:space="0" w:color="auto"/>
            </w:tcBorders>
          </w:tcPr>
          <w:p w14:paraId="4154DEC1" w14:textId="77777777" w:rsidR="00D73993" w:rsidRPr="00E205A5" w:rsidRDefault="00D73993" w:rsidP="00AE772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Drakensberg landscape development</w:t>
            </w:r>
          </w:p>
          <w:p w14:paraId="6FF268F4" w14:textId="77777777" w:rsidR="00D73993" w:rsidRPr="00E205A5" w:rsidRDefault="00D73993" w:rsidP="00AE772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Mass movements and large landslide in mountainous regions (Drakensberg)</w:t>
            </w:r>
          </w:p>
          <w:p w14:paraId="1204AD15" w14:textId="77777777" w:rsidR="00D73993" w:rsidRPr="00E205A5" w:rsidRDefault="00D73993" w:rsidP="00AE7725">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Physical and chemical </w:t>
            </w:r>
          </w:p>
          <w:p w14:paraId="41B1467C" w14:textId="71ABC6FC" w:rsidR="00D73993" w:rsidRPr="00E205A5" w:rsidRDefault="00D73993" w:rsidP="00AE7725">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weathering of basalts and sandstones. </w:t>
            </w:r>
            <w:r w:rsidRPr="00E205A5">
              <w:rPr>
                <w:rFonts w:ascii="Arial" w:hAnsi="Arial" w:cs="Arial"/>
                <w:bCs/>
                <w:sz w:val="20"/>
                <w:szCs w:val="20"/>
                <w:lang w:val="en-GB"/>
              </w:rPr>
              <w:br/>
            </w:r>
          </w:p>
        </w:tc>
        <w:tc>
          <w:tcPr>
            <w:tcW w:w="1810" w:type="dxa"/>
            <w:tcBorders>
              <w:top w:val="single" w:sz="4" w:space="0" w:color="auto"/>
              <w:left w:val="single" w:sz="4" w:space="0" w:color="auto"/>
              <w:bottom w:val="single" w:sz="4" w:space="0" w:color="auto"/>
              <w:right w:val="single" w:sz="4" w:space="0" w:color="auto"/>
            </w:tcBorders>
          </w:tcPr>
          <w:p w14:paraId="48E9E7FA"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r>
      <w:tr w:rsidR="00D73993" w:rsidRPr="00E205A5" w14:paraId="151FAE10"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gridAfter w:val="1"/>
          <w:cnfStyle w:val="000000100000" w:firstRow="0" w:lastRow="0" w:firstColumn="0" w:lastColumn="0" w:oddVBand="0" w:evenVBand="0" w:oddHBand="1" w:evenHBand="0" w:firstRowFirstColumn="0" w:firstRowLastColumn="0" w:lastRowFirstColumn="0" w:lastRowLastColumn="0"/>
          <w:wAfter w:w="39" w:type="dxa"/>
        </w:trPr>
        <w:tc>
          <w:tcPr>
            <w:cnfStyle w:val="001000000000" w:firstRow="0" w:lastRow="0" w:firstColumn="1" w:lastColumn="0" w:oddVBand="0" w:evenVBand="0" w:oddHBand="0" w:evenHBand="0" w:firstRowFirstColumn="0" w:firstRowLastColumn="0" w:lastRowFirstColumn="0" w:lastRowLastColumn="0"/>
            <w:tcW w:w="1844" w:type="dxa"/>
            <w:vMerge/>
            <w:tcBorders>
              <w:top w:val="single" w:sz="4" w:space="0" w:color="auto"/>
              <w:left w:val="single" w:sz="4" w:space="0" w:color="auto"/>
              <w:bottom w:val="single" w:sz="4" w:space="0" w:color="auto"/>
              <w:right w:val="single" w:sz="4" w:space="0" w:color="auto"/>
            </w:tcBorders>
          </w:tcPr>
          <w:p w14:paraId="3A98C9EC"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1287420C" w14:textId="5D7D85EC"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w:t>
            </w:r>
            <w:r w:rsidRPr="00E205A5">
              <w:rPr>
                <w:rFonts w:ascii="Arial" w:hAnsi="Arial" w:cs="Arial"/>
                <w:bCs/>
                <w:sz w:val="20"/>
                <w:szCs w:val="20"/>
                <w:lang w:val="en-GB"/>
              </w:rPr>
              <w:t>r RL Anderson</w:t>
            </w:r>
          </w:p>
          <w:p w14:paraId="69FD7BA2"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C7CD550"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1C102147" w14:textId="0B910205" w:rsidR="00D73993" w:rsidRPr="00E205A5"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25" w:history="1">
              <w:r w:rsidR="00D73993" w:rsidRPr="00E205A5">
                <w:rPr>
                  <w:rStyle w:val="Hyperlink"/>
                  <w:rFonts w:ascii="Arial" w:hAnsi="Arial" w:cs="Arial"/>
                  <w:sz w:val="20"/>
                  <w:szCs w:val="20"/>
                  <w:lang w:val="en-GB"/>
                </w:rPr>
                <w:t>a-nderrl@unisa.ac.za</w:t>
              </w:r>
            </w:hyperlink>
            <w:r w:rsidR="00D73993" w:rsidRPr="00E205A5">
              <w:rPr>
                <w:rStyle w:val="Hyperlink"/>
                <w:rFonts w:ascii="Arial" w:hAnsi="Arial" w:cs="Arial"/>
                <w:color w:val="auto"/>
                <w:sz w:val="20"/>
                <w:szCs w:val="20"/>
                <w:u w:val="none"/>
                <w:lang w:val="en-GB"/>
              </w:rPr>
              <w:t xml:space="preserve"> </w:t>
            </w:r>
          </w:p>
        </w:tc>
        <w:tc>
          <w:tcPr>
            <w:tcW w:w="2976" w:type="dxa"/>
            <w:tcBorders>
              <w:top w:val="single" w:sz="4" w:space="0" w:color="auto"/>
              <w:left w:val="single" w:sz="4" w:space="0" w:color="auto"/>
              <w:bottom w:val="single" w:sz="4" w:space="0" w:color="auto"/>
              <w:right w:val="single" w:sz="4" w:space="0" w:color="auto"/>
            </w:tcBorders>
          </w:tcPr>
          <w:p w14:paraId="31D951A6"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Gully erosion &amp; erosive rainfall</w:t>
            </w:r>
          </w:p>
        </w:tc>
        <w:tc>
          <w:tcPr>
            <w:tcW w:w="3828" w:type="dxa"/>
            <w:tcBorders>
              <w:top w:val="single" w:sz="4" w:space="0" w:color="auto"/>
              <w:left w:val="single" w:sz="4" w:space="0" w:color="auto"/>
              <w:bottom w:val="single" w:sz="4" w:space="0" w:color="auto"/>
              <w:right w:val="single" w:sz="4" w:space="0" w:color="auto"/>
            </w:tcBorders>
          </w:tcPr>
          <w:p w14:paraId="791E1143" w14:textId="49E35F0B" w:rsidR="00D73993" w:rsidRPr="00E205A5" w:rsidRDefault="00424A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Ryan Anderson is a lecturer in the Department of Geography and teaches three courses of environmental sciences.  He holds </w:t>
            </w:r>
            <w:r w:rsidRPr="00AE7725">
              <w:rPr>
                <w:rFonts w:ascii="Arial" w:hAnsi="Arial" w:cs="Arial"/>
                <w:bCs/>
                <w:sz w:val="20"/>
                <w:szCs w:val="20"/>
                <w:lang w:val="en-GB"/>
              </w:rPr>
              <w:t>an MSc from University of Pretoria and a PhD from the University of the Free State.</w:t>
            </w:r>
            <w:r w:rsidRPr="00E205A5">
              <w:rPr>
                <w:rFonts w:ascii="Arial" w:hAnsi="Arial" w:cs="Arial"/>
                <w:bCs/>
                <w:sz w:val="20"/>
                <w:szCs w:val="20"/>
                <w:lang w:val="en-GB"/>
              </w:rPr>
              <w:t xml:space="preserve">  His current research focus is on the impact of climate change on soil erosion with particular focus on rainfall intensity and associated processes on gully erosion. Methodology expertise:  Quantitative research</w:t>
            </w:r>
          </w:p>
        </w:tc>
        <w:tc>
          <w:tcPr>
            <w:tcW w:w="2692" w:type="dxa"/>
            <w:tcBorders>
              <w:top w:val="single" w:sz="4" w:space="0" w:color="auto"/>
              <w:left w:val="single" w:sz="4" w:space="0" w:color="auto"/>
              <w:bottom w:val="single" w:sz="4" w:space="0" w:color="auto"/>
              <w:right w:val="single" w:sz="4" w:space="0" w:color="auto"/>
            </w:tcBorders>
          </w:tcPr>
          <w:p w14:paraId="11892DE1" w14:textId="77777777" w:rsidR="00D73993" w:rsidRPr="00E205A5" w:rsidRDefault="00D73993" w:rsidP="00AE7725">
            <w:pPr>
              <w:pStyle w:val="ListParagraph"/>
              <w:numPr>
                <w:ilvl w:val="0"/>
                <w:numId w:val="27"/>
              </w:numPr>
              <w:ind w:left="774"/>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Gully erosion</w:t>
            </w:r>
          </w:p>
          <w:p w14:paraId="56B1D200" w14:textId="77777777" w:rsidR="00D73993" w:rsidRPr="00E205A5" w:rsidRDefault="00D73993" w:rsidP="00AE7725">
            <w:pPr>
              <w:pStyle w:val="ListParagraph"/>
              <w:numPr>
                <w:ilvl w:val="0"/>
                <w:numId w:val="27"/>
              </w:numPr>
              <w:ind w:left="774"/>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Rainfall erosivity </w:t>
            </w:r>
          </w:p>
          <w:p w14:paraId="7ED22BDA" w14:textId="77777777" w:rsidR="00D73993" w:rsidRPr="00E205A5" w:rsidRDefault="00D73993" w:rsidP="00AE7725">
            <w:pPr>
              <w:pStyle w:val="ListParagraph"/>
              <w:numPr>
                <w:ilvl w:val="0"/>
                <w:numId w:val="27"/>
              </w:numPr>
              <w:ind w:left="774"/>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Climate change impacts on soil erosion</w:t>
            </w:r>
          </w:p>
        </w:tc>
        <w:tc>
          <w:tcPr>
            <w:tcW w:w="1810" w:type="dxa"/>
            <w:tcBorders>
              <w:top w:val="single" w:sz="4" w:space="0" w:color="auto"/>
              <w:left w:val="single" w:sz="4" w:space="0" w:color="auto"/>
              <w:bottom w:val="single" w:sz="4" w:space="0" w:color="auto"/>
              <w:right w:val="single" w:sz="4" w:space="0" w:color="auto"/>
            </w:tcBorders>
          </w:tcPr>
          <w:p w14:paraId="5FE952F0" w14:textId="77777777"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r>
      <w:tr w:rsidR="00D73993" w:rsidRPr="00E205A5" w14:paraId="719A8B6A"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gridAfter w:val="1"/>
          <w:wAfter w:w="39" w:type="dxa"/>
          <w:trHeight w:val="3411"/>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tcPr>
          <w:p w14:paraId="1B5B46C1" w14:textId="77777777" w:rsidR="00D73993" w:rsidRPr="00E205A5" w:rsidRDefault="00D73993" w:rsidP="00AE7725">
            <w:pPr>
              <w:rPr>
                <w:rFonts w:ascii="Arial" w:hAnsi="Arial" w:cs="Arial"/>
                <w:bCs w:val="0"/>
                <w:sz w:val="20"/>
                <w:szCs w:val="20"/>
                <w:lang w:val="en-GB"/>
              </w:rPr>
            </w:pPr>
            <w:r w:rsidRPr="00E205A5">
              <w:rPr>
                <w:rFonts w:ascii="Arial" w:hAnsi="Arial" w:cs="Arial"/>
                <w:sz w:val="20"/>
                <w:szCs w:val="20"/>
                <w:lang w:val="en-GB"/>
              </w:rPr>
              <w:t>Integrated Water Resource Assessment, Planning and Management</w:t>
            </w:r>
          </w:p>
          <w:p w14:paraId="17B612FD" w14:textId="77777777" w:rsidR="00D73993" w:rsidRPr="00E205A5" w:rsidRDefault="00D73993"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3F032237" w14:textId="5C8548C0"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Prof</w:t>
            </w:r>
            <w:r w:rsidRPr="00E205A5">
              <w:rPr>
                <w:rFonts w:ascii="Arial" w:hAnsi="Arial" w:cs="Arial"/>
                <w:bCs/>
                <w:sz w:val="20"/>
                <w:szCs w:val="20"/>
                <w:lang w:val="en-GB"/>
              </w:rPr>
              <w:t xml:space="preserve"> A du Plessis</w:t>
            </w:r>
          </w:p>
          <w:p w14:paraId="76447B8F"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3C450626" w14:textId="542167BE"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26" w:history="1">
              <w:r w:rsidRPr="00E205A5">
                <w:rPr>
                  <w:rStyle w:val="Hyperlink"/>
                  <w:rFonts w:ascii="Arial" w:hAnsi="Arial" w:cs="Arial"/>
                  <w:sz w:val="20"/>
                  <w:szCs w:val="20"/>
                  <w:lang w:val="en-GB"/>
                </w:rPr>
                <w:t>duplea@unisa.ac.za</w:t>
              </w:r>
            </w:hyperlink>
            <w:r w:rsidRPr="00E205A5">
              <w:rPr>
                <w:rStyle w:val="Hyperlink"/>
                <w:rFonts w:ascii="Arial" w:hAnsi="Arial" w:cs="Arial"/>
                <w:color w:val="auto"/>
                <w:sz w:val="20"/>
                <w:szCs w:val="20"/>
                <w:u w:val="none"/>
                <w:lang w:val="en-GB"/>
              </w:rPr>
              <w:t xml:space="preserve">  </w:t>
            </w:r>
            <w:r w:rsidRPr="00E205A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tcPr>
          <w:p w14:paraId="3F09BA8B"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 xml:space="preserve">Water availability, </w:t>
            </w:r>
            <w:proofErr w:type="gramStart"/>
            <w:r w:rsidRPr="00E205A5">
              <w:rPr>
                <w:rFonts w:ascii="Arial" w:hAnsi="Arial" w:cs="Arial"/>
                <w:sz w:val="20"/>
                <w:szCs w:val="20"/>
                <w:lang w:val="en-GB"/>
              </w:rPr>
              <w:t>quality</w:t>
            </w:r>
            <w:proofErr w:type="gramEnd"/>
            <w:r w:rsidRPr="00E205A5">
              <w:rPr>
                <w:rFonts w:ascii="Arial" w:hAnsi="Arial" w:cs="Arial"/>
                <w:sz w:val="20"/>
                <w:szCs w:val="20"/>
                <w:lang w:val="en-GB"/>
              </w:rPr>
              <w:t xml:space="preserve"> and risk</w:t>
            </w:r>
          </w:p>
        </w:tc>
        <w:tc>
          <w:tcPr>
            <w:tcW w:w="3828" w:type="dxa"/>
            <w:tcBorders>
              <w:top w:val="single" w:sz="4" w:space="0" w:color="auto"/>
              <w:left w:val="single" w:sz="4" w:space="0" w:color="auto"/>
              <w:bottom w:val="single" w:sz="4" w:space="0" w:color="auto"/>
              <w:right w:val="single" w:sz="4" w:space="0" w:color="auto"/>
            </w:tcBorders>
          </w:tcPr>
          <w:p w14:paraId="73463F0F" w14:textId="3F4D89A6"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Prof</w:t>
            </w:r>
            <w:r w:rsidRPr="00E205A5">
              <w:rPr>
                <w:rFonts w:ascii="Arial" w:hAnsi="Arial" w:cs="Arial"/>
                <w:bCs/>
                <w:sz w:val="20"/>
                <w:szCs w:val="20"/>
                <w:lang w:val="en-GB"/>
              </w:rPr>
              <w:t xml:space="preserve"> Anja du Plessis is a senior lecturer in the Department of Geography. She holds a PhD from the University of Johannesburg. Her research focus is water availability, quality, scarcity and/or stress as well as future water related risks and opportunities. Methodology expertise: Qualitative and quantitative research</w:t>
            </w:r>
          </w:p>
        </w:tc>
        <w:tc>
          <w:tcPr>
            <w:tcW w:w="2692" w:type="dxa"/>
            <w:tcBorders>
              <w:top w:val="single" w:sz="4" w:space="0" w:color="auto"/>
              <w:left w:val="single" w:sz="4" w:space="0" w:color="auto"/>
              <w:bottom w:val="single" w:sz="4" w:space="0" w:color="auto"/>
              <w:right w:val="single" w:sz="4" w:space="0" w:color="auto"/>
            </w:tcBorders>
          </w:tcPr>
          <w:p w14:paraId="0D95111F" w14:textId="77777777" w:rsidR="00D73993" w:rsidRPr="00EB4E34" w:rsidRDefault="00D73993" w:rsidP="00AE7725">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B4E34">
              <w:rPr>
                <w:rFonts w:ascii="Arial" w:hAnsi="Arial" w:cs="Arial"/>
                <w:bCs/>
                <w:sz w:val="20"/>
                <w:szCs w:val="20"/>
                <w:lang w:val="en-GB"/>
              </w:rPr>
              <w:t>Current and Future water availability and quality of surface water resources in southern Africa (surface and groundwater</w:t>
            </w:r>
          </w:p>
          <w:p w14:paraId="2ABE86A3" w14:textId="77777777" w:rsidR="00D73993" w:rsidRPr="00EB4E34" w:rsidRDefault="00D73993" w:rsidP="00AE7725">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B4E34">
              <w:rPr>
                <w:rFonts w:ascii="Arial" w:hAnsi="Arial" w:cs="Arial"/>
                <w:bCs/>
                <w:sz w:val="20"/>
                <w:szCs w:val="20"/>
                <w:lang w:val="en-GB"/>
              </w:rPr>
              <w:t>Perceptions and/or behaviour towards increased water stress and/or scarcity (domestic water resources).</w:t>
            </w:r>
          </w:p>
          <w:p w14:paraId="6A3FF3C7" w14:textId="77777777" w:rsidR="00D73993" w:rsidRPr="00EB4E34" w:rsidRDefault="00D73993" w:rsidP="00AE7725">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B4E34">
              <w:rPr>
                <w:rFonts w:ascii="Arial" w:hAnsi="Arial" w:cs="Arial"/>
                <w:bCs/>
                <w:sz w:val="20"/>
                <w:szCs w:val="20"/>
                <w:lang w:val="en-GB"/>
              </w:rPr>
              <w:t>Current and Future water related risks and opportunities within southern Africa (i.e. influence of climate change; possibilities of artificial wetlands and wastewater re-use).</w:t>
            </w:r>
          </w:p>
          <w:p w14:paraId="4FA339B4" w14:textId="6360A5D7" w:rsidR="00D73993" w:rsidRPr="00E205A5" w:rsidRDefault="00D73993" w:rsidP="00AE7725">
            <w:pPr>
              <w:pStyle w:val="ListParagraph"/>
              <w:spacing w:after="160" w:line="259" w:lineRule="auto"/>
              <w:ind w:left="632"/>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10" w:type="dxa"/>
            <w:tcBorders>
              <w:top w:val="single" w:sz="4" w:space="0" w:color="auto"/>
              <w:left w:val="single" w:sz="4" w:space="0" w:color="auto"/>
              <w:bottom w:val="single" w:sz="4" w:space="0" w:color="auto"/>
              <w:right w:val="single" w:sz="4" w:space="0" w:color="auto"/>
            </w:tcBorders>
          </w:tcPr>
          <w:p w14:paraId="09958CD0" w14:textId="5FFBFF03" w:rsidR="00D73993"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PhD – 1</w:t>
            </w:r>
          </w:p>
          <w:p w14:paraId="43E98B87" w14:textId="3A12CFB1" w:rsidR="00AE7725" w:rsidRPr="00E205A5" w:rsidRDefault="00AE7725"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- 2</w:t>
            </w:r>
          </w:p>
        </w:tc>
      </w:tr>
      <w:tr w:rsidR="00AE7725" w:rsidRPr="00206965" w14:paraId="615E3E84"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gridAfter w:val="1"/>
          <w:cnfStyle w:val="000000100000" w:firstRow="0" w:lastRow="0" w:firstColumn="0" w:lastColumn="0" w:oddVBand="0" w:evenVBand="0" w:oddHBand="1" w:evenHBand="0" w:firstRowFirstColumn="0" w:firstRowLastColumn="0" w:lastRowFirstColumn="0" w:lastRowLastColumn="0"/>
          <w:wAfter w:w="39" w:type="dxa"/>
          <w:trHeight w:val="3411"/>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shd w:val="clear" w:color="auto" w:fill="auto"/>
          </w:tcPr>
          <w:p w14:paraId="3EDF7C3A" w14:textId="77777777" w:rsidR="00AE7725" w:rsidRPr="00AE7725" w:rsidRDefault="00AE7725" w:rsidP="00AE7725">
            <w:pPr>
              <w:rPr>
                <w:rFonts w:ascii="Arial" w:hAnsi="Arial" w:cs="Arial"/>
                <w:bCs w:val="0"/>
                <w:sz w:val="20"/>
                <w:szCs w:val="20"/>
                <w:lang w:val="en-GB"/>
              </w:rPr>
            </w:pPr>
            <w:r w:rsidRPr="00AE7725">
              <w:rPr>
                <w:rFonts w:ascii="Arial" w:hAnsi="Arial" w:cs="Arial"/>
                <w:sz w:val="20"/>
                <w:szCs w:val="20"/>
                <w:lang w:val="en-GB"/>
              </w:rPr>
              <w:t>Integrated Water Resource Assessment, Planning and Management</w:t>
            </w:r>
          </w:p>
          <w:p w14:paraId="1EAD877A" w14:textId="77777777" w:rsidR="00AE7725" w:rsidRPr="00AE7725" w:rsidRDefault="00AE7725" w:rsidP="00AE7725">
            <w:pPr>
              <w:rPr>
                <w:rFonts w:ascii="Arial" w:hAnsi="Arial" w:cs="Arial"/>
                <w:bCs w:val="0"/>
                <w:sz w:val="20"/>
                <w:szCs w:val="20"/>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3314F6" w14:textId="77777777" w:rsidR="00AE7725" w:rsidRPr="00AE7725" w:rsidRDefault="00AE7725"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Prof A du Plessis</w:t>
            </w:r>
          </w:p>
          <w:p w14:paraId="7CB7D956" w14:textId="77777777" w:rsidR="00AE7725" w:rsidRPr="00AE7725" w:rsidRDefault="00AE7725"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419AC62" w14:textId="77777777" w:rsidR="00AE7725" w:rsidRPr="00AE7725" w:rsidRDefault="00AE7725"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 xml:space="preserve">E-mail: </w:t>
            </w:r>
            <w:hyperlink r:id="rId27" w:history="1">
              <w:r w:rsidRPr="00AE7725">
                <w:rPr>
                  <w:rStyle w:val="Hyperlink"/>
                  <w:rFonts w:ascii="Arial" w:hAnsi="Arial" w:cs="Arial"/>
                  <w:sz w:val="20"/>
                  <w:szCs w:val="20"/>
                  <w:lang w:val="en-GB"/>
                </w:rPr>
                <w:t>duplea@unisa.ac.za</w:t>
              </w:r>
            </w:hyperlink>
            <w:r w:rsidRPr="00AE7725">
              <w:rPr>
                <w:rStyle w:val="Hyperlink"/>
                <w:rFonts w:ascii="Arial" w:hAnsi="Arial" w:cs="Arial"/>
                <w:color w:val="auto"/>
                <w:sz w:val="20"/>
                <w:szCs w:val="20"/>
                <w:u w:val="none"/>
                <w:lang w:val="en-GB"/>
              </w:rPr>
              <w:t xml:space="preserve">  </w:t>
            </w:r>
            <w:r w:rsidRPr="00AE772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F70AFC" w14:textId="77777777" w:rsidR="00AE7725" w:rsidRPr="00AE7725" w:rsidRDefault="00AE7725" w:rsidP="00AE7725">
            <w:pPr>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sz w:val="20"/>
                <w:szCs w:val="20"/>
                <w:lang w:val="en-GB"/>
              </w:rPr>
              <w:t xml:space="preserve">Water Resource Management – Water availability, water quality, water supply, </w:t>
            </w:r>
            <w:r w:rsidRPr="00AE7725">
              <w:rPr>
                <w:rFonts w:ascii="Arial" w:hAnsi="Arial" w:cs="Arial"/>
                <w:bCs/>
                <w:sz w:val="20"/>
                <w:szCs w:val="20"/>
                <w:lang w:val="en-GB"/>
              </w:rPr>
              <w:t>water, sanitation and hygiene</w:t>
            </w:r>
            <w:r w:rsidRPr="00AE7725">
              <w:rPr>
                <w:rFonts w:ascii="Arial" w:hAnsi="Arial" w:cs="Arial"/>
                <w:sz w:val="20"/>
                <w:szCs w:val="20"/>
                <w:lang w:val="en-GB"/>
              </w:rPr>
              <w:t xml:space="preserve">, </w:t>
            </w:r>
            <w:proofErr w:type="gramStart"/>
            <w:r w:rsidRPr="00AE7725">
              <w:rPr>
                <w:rFonts w:ascii="Arial" w:hAnsi="Arial" w:cs="Arial"/>
                <w:sz w:val="20"/>
                <w:szCs w:val="20"/>
                <w:lang w:val="en-GB"/>
              </w:rPr>
              <w:t>risks</w:t>
            </w:r>
            <w:proofErr w:type="gramEnd"/>
            <w:r w:rsidRPr="00AE7725">
              <w:rPr>
                <w:rFonts w:ascii="Arial" w:hAnsi="Arial" w:cs="Arial"/>
                <w:sz w:val="20"/>
                <w:szCs w:val="20"/>
                <w:lang w:val="en-GB"/>
              </w:rPr>
              <w:t xml:space="preserve"> and possible measures and/or solutions</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B6D4827" w14:textId="77777777" w:rsidR="00AE7725" w:rsidRPr="00AE7725" w:rsidRDefault="00AE7725" w:rsidP="00AE7725">
            <w:pPr>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Prof Anja du Plessis is an Associate Professor and Y2 NRF Rated researcher in the Department of Geography specialising in water resource management. She holds a PhD from the University of Johannesburg. Her research focus is water availability, quality, scarcity and/or stress, overall water security as well as future water-related risks and opportunities. Methodology expertise: Quantitative research</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6A75DB81" w14:textId="77777777" w:rsidR="00AE7725" w:rsidRPr="00AE7725" w:rsidRDefault="00AE7725" w:rsidP="00AE7725">
            <w:pPr>
              <w:pStyle w:val="ListParagraph"/>
              <w:numPr>
                <w:ilvl w:val="0"/>
                <w:numId w:val="16"/>
              </w:numPr>
              <w:ind w:left="36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Current and Future water availability, quality of water resources in southern Africa (surface and groundwater)</w:t>
            </w:r>
          </w:p>
          <w:p w14:paraId="4672CDD0" w14:textId="77777777" w:rsidR="00AE7725" w:rsidRPr="00AE7725" w:rsidRDefault="00AE7725" w:rsidP="00AE7725">
            <w:pPr>
              <w:pStyle w:val="ListParagraph"/>
              <w:numPr>
                <w:ilvl w:val="0"/>
                <w:numId w:val="16"/>
              </w:numPr>
              <w:ind w:left="36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Possibilities for nature-based solutions, water re-use as well as other technologies or methods to improve water security.</w:t>
            </w:r>
          </w:p>
          <w:p w14:paraId="3D4E7842" w14:textId="77777777" w:rsidR="00AE7725" w:rsidRPr="00AE7725" w:rsidRDefault="00AE7725" w:rsidP="00AE7725">
            <w:pPr>
              <w:pStyle w:val="ListParagraph"/>
              <w:numPr>
                <w:ilvl w:val="0"/>
                <w:numId w:val="16"/>
              </w:numPr>
              <w:ind w:left="36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 xml:space="preserve">Water, </w:t>
            </w:r>
            <w:proofErr w:type="gramStart"/>
            <w:r w:rsidRPr="00AE7725">
              <w:rPr>
                <w:rFonts w:ascii="Arial" w:hAnsi="Arial" w:cs="Arial"/>
                <w:bCs/>
                <w:sz w:val="20"/>
                <w:szCs w:val="20"/>
                <w:lang w:val="en-GB"/>
              </w:rPr>
              <w:t>sanitation</w:t>
            </w:r>
            <w:proofErr w:type="gramEnd"/>
            <w:r w:rsidRPr="00AE7725">
              <w:rPr>
                <w:rFonts w:ascii="Arial" w:hAnsi="Arial" w:cs="Arial"/>
                <w:bCs/>
                <w:sz w:val="20"/>
                <w:szCs w:val="20"/>
                <w:lang w:val="en-GB"/>
              </w:rPr>
              <w:t xml:space="preserve"> and hygiene in southern Africa.</w:t>
            </w:r>
          </w:p>
          <w:p w14:paraId="066851B3" w14:textId="77777777" w:rsidR="00AE7725" w:rsidRPr="00AE7725" w:rsidRDefault="00AE7725" w:rsidP="00AE7725">
            <w:pPr>
              <w:pStyle w:val="ListParagraph"/>
              <w:numPr>
                <w:ilvl w:val="0"/>
                <w:numId w:val="16"/>
              </w:numPr>
              <w:ind w:left="36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Perceptions and/or behaviour towards increased water stress and/or scarcity (domestic water resources).</w:t>
            </w:r>
          </w:p>
          <w:p w14:paraId="6B12EBB5" w14:textId="77777777" w:rsidR="00AE7725" w:rsidRPr="00AE7725" w:rsidRDefault="00AE7725" w:rsidP="00AE7725">
            <w:pPr>
              <w:pStyle w:val="ListParagraph"/>
              <w:numPr>
                <w:ilvl w:val="0"/>
                <w:numId w:val="16"/>
              </w:numPr>
              <w:ind w:left="36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Current and Future water related risks and opportunities within southern Africa (i.e. influence of climate change; possibilities of artificial wetlands and wastewater re-use).</w:t>
            </w:r>
          </w:p>
          <w:p w14:paraId="4FE97AFC" w14:textId="77777777" w:rsidR="00AE7725" w:rsidRPr="00AE7725" w:rsidRDefault="00AE7725" w:rsidP="00AE7725">
            <w:pPr>
              <w:pStyle w:val="ListParagraph"/>
              <w:spacing w:after="160" w:line="259" w:lineRule="auto"/>
              <w:ind w:left="632"/>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2923B6" w14:textId="4A332661" w:rsidR="00AE7725" w:rsidRDefault="00AE7725" w:rsidP="00AE7725">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GB"/>
              </w:rPr>
            </w:pPr>
            <w:r w:rsidRPr="00AE7725">
              <w:rPr>
                <w:rFonts w:ascii="Arial" w:hAnsi="Arial" w:cs="Arial"/>
                <w:bCs/>
                <w:sz w:val="20"/>
                <w:szCs w:val="20"/>
                <w:lang w:val="en-GB"/>
              </w:rPr>
              <w:t>MSc – 2</w:t>
            </w:r>
          </w:p>
          <w:p w14:paraId="48759191" w14:textId="4471970F" w:rsidR="00AE7725" w:rsidRPr="00AE7725" w:rsidRDefault="00AE7725"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AE7725">
              <w:rPr>
                <w:rFonts w:ascii="Arial" w:hAnsi="Arial" w:cs="Arial"/>
                <w:bCs/>
                <w:sz w:val="20"/>
                <w:szCs w:val="20"/>
                <w:lang w:val="en-GB"/>
              </w:rPr>
              <w:t>PhD - 1</w:t>
            </w:r>
          </w:p>
        </w:tc>
      </w:tr>
      <w:tr w:rsidR="00D73993" w:rsidRPr="00E205A5" w14:paraId="31C743B5"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trHeight w:val="58"/>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shd w:val="clear" w:color="auto" w:fill="auto"/>
          </w:tcPr>
          <w:p w14:paraId="25D69BE0" w14:textId="77777777" w:rsidR="00D73993" w:rsidRPr="00E205A5" w:rsidRDefault="00D73993" w:rsidP="00AE7725">
            <w:pPr>
              <w:rPr>
                <w:rFonts w:ascii="Arial" w:hAnsi="Arial" w:cs="Arial"/>
                <w:bCs w:val="0"/>
                <w:sz w:val="20"/>
                <w:szCs w:val="20"/>
                <w:lang w:val="en-GB"/>
              </w:rPr>
            </w:pPr>
            <w:r w:rsidRPr="00E205A5">
              <w:rPr>
                <w:rFonts w:ascii="Arial" w:hAnsi="Arial" w:cs="Arial"/>
                <w:bCs w:val="0"/>
                <w:sz w:val="20"/>
                <w:szCs w:val="20"/>
                <w:lang w:val="en-GB"/>
              </w:rPr>
              <w:t>Physical Geography</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6A59C"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Dr SC Nenwiini</w:t>
            </w:r>
          </w:p>
          <w:p w14:paraId="26AC2538"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351C9D20" w14:textId="689F36CD"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28" w:history="1">
              <w:r w:rsidRPr="00E205A5">
                <w:rPr>
                  <w:rStyle w:val="Hyperlink"/>
                  <w:rFonts w:ascii="Arial" w:hAnsi="Arial" w:cs="Arial"/>
                  <w:sz w:val="20"/>
                  <w:szCs w:val="20"/>
                  <w:lang w:val="en-GB"/>
                </w:rPr>
                <w:t>nenwisc@unisa.ac.za</w:t>
              </w:r>
            </w:hyperlink>
            <w:r w:rsidRPr="00E205A5">
              <w:rPr>
                <w:rStyle w:val="Hyperlink"/>
                <w:rFonts w:ascii="Arial" w:hAnsi="Arial" w:cs="Arial"/>
                <w:color w:val="auto"/>
                <w:sz w:val="20"/>
                <w:szCs w:val="20"/>
                <w:u w:val="none"/>
                <w:lang w:val="en-GB"/>
              </w:rPr>
              <w:t xml:space="preserve"> </w:t>
            </w:r>
            <w:r w:rsidRPr="00E205A5">
              <w:rPr>
                <w:rFonts w:ascii="Arial" w:hAnsi="Arial" w:cs="Arial"/>
                <w:bCs/>
                <w:sz w:val="20"/>
                <w:szCs w:val="20"/>
                <w:lang w:val="en-GB"/>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C4AEEA"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Physical Geography</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5771C21" w14:textId="77777777" w:rsidR="00D73993" w:rsidRPr="00E205A5" w:rsidRDefault="00D73993" w:rsidP="00AE7725">
            <w:pPr>
              <w:jc w:val="bot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Dr SC Nenwiini is a senior Lecturer in the Department of Geography.  She holds a PhD in Geography from </w:t>
            </w:r>
            <w:proofErr w:type="gramStart"/>
            <w:r w:rsidRPr="00E205A5">
              <w:rPr>
                <w:rFonts w:ascii="Arial" w:hAnsi="Arial" w:cs="Arial"/>
                <w:bCs/>
                <w:sz w:val="20"/>
                <w:szCs w:val="20"/>
                <w:lang w:val="en-GB"/>
              </w:rPr>
              <w:t>North West</w:t>
            </w:r>
            <w:proofErr w:type="gramEnd"/>
            <w:r w:rsidRPr="00E205A5">
              <w:rPr>
                <w:rFonts w:ascii="Arial" w:hAnsi="Arial" w:cs="Arial"/>
                <w:bCs/>
                <w:sz w:val="20"/>
                <w:szCs w:val="20"/>
                <w:lang w:val="en-GB"/>
              </w:rPr>
              <w:t xml:space="preserve"> University.  Her research focus is on climate variability and change, local scale seasonal rainfall characteristics – for operational purpose </w:t>
            </w:r>
            <w:proofErr w:type="gramStart"/>
            <w:r w:rsidRPr="00E205A5">
              <w:rPr>
                <w:rFonts w:ascii="Arial" w:hAnsi="Arial" w:cs="Arial"/>
                <w:bCs/>
                <w:sz w:val="20"/>
                <w:szCs w:val="20"/>
                <w:lang w:val="en-GB"/>
              </w:rPr>
              <w:t>in light of</w:t>
            </w:r>
            <w:proofErr w:type="gramEnd"/>
            <w:r w:rsidRPr="00E205A5">
              <w:rPr>
                <w:rFonts w:ascii="Arial" w:hAnsi="Arial" w:cs="Arial"/>
                <w:bCs/>
                <w:sz w:val="20"/>
                <w:szCs w:val="20"/>
                <w:lang w:val="en-GB"/>
              </w:rPr>
              <w:t xml:space="preserve"> natural resources management, agriculture, development and planning. </w:t>
            </w:r>
          </w:p>
          <w:p w14:paraId="457EDEA7" w14:textId="77777777" w:rsidR="00D73993" w:rsidRPr="00E205A5" w:rsidRDefault="00D73993" w:rsidP="00AE7725">
            <w:pPr>
              <w:jc w:val="bot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Methodology expertise: Quantitative Research</w:t>
            </w:r>
          </w:p>
          <w:p w14:paraId="2F307D24" w14:textId="77777777" w:rsidR="00D73993" w:rsidRPr="00E205A5" w:rsidRDefault="00D73993" w:rsidP="00AE7725">
            <w:pPr>
              <w:jc w:val="both"/>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
                <w:bCs/>
                <w:sz w:val="20"/>
                <w:szCs w:val="20"/>
                <w:lang w:val="en-GB"/>
              </w:rPr>
              <w:t xml:space="preserve"> </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23DAB10" w14:textId="77777777" w:rsidR="00D73993" w:rsidRPr="00E205A5" w:rsidRDefault="00D73993" w:rsidP="00AE7725">
            <w:pPr>
              <w:pStyle w:val="ListParagraph"/>
              <w:numPr>
                <w:ilvl w:val="0"/>
                <w:numId w:val="38"/>
              </w:numPr>
              <w:ind w:left="464" w:hanging="425"/>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Trends and variability assessment in local rainfall and associated time-varying climatological anomalies </w:t>
            </w:r>
          </w:p>
          <w:p w14:paraId="42D86E9D" w14:textId="77777777" w:rsidR="00D73993" w:rsidRPr="00E205A5" w:rsidRDefault="00D73993" w:rsidP="00AE7725">
            <w:pPr>
              <w:pStyle w:val="ListParagraph"/>
              <w:numPr>
                <w:ilvl w:val="0"/>
                <w:numId w:val="38"/>
              </w:numPr>
              <w:ind w:left="464" w:hanging="425"/>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Impacts of climate variation on local scale seasonal rainfall characteristics </w:t>
            </w: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tcPr>
          <w:p w14:paraId="041842CC"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MSc: 2 </w:t>
            </w:r>
          </w:p>
        </w:tc>
      </w:tr>
      <w:tr w:rsidR="00D73993" w:rsidRPr="00E205A5" w14:paraId="4BCB02AD"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shd w:val="clear" w:color="auto" w:fill="auto"/>
          </w:tcPr>
          <w:p w14:paraId="1DC8BAB1" w14:textId="77777777" w:rsidR="00D73993" w:rsidRPr="00E205A5" w:rsidRDefault="00D73993" w:rsidP="00AE7725">
            <w:pPr>
              <w:rPr>
                <w:rFonts w:ascii="Arial" w:hAnsi="Arial" w:cs="Arial"/>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57ABA050" w14:textId="5DCE67E0"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Dr P </w:t>
            </w:r>
            <w:r w:rsidRPr="00D979E9">
              <w:rPr>
                <w:rFonts w:ascii="Arial" w:hAnsi="Arial" w:cs="Arial"/>
                <w:bCs/>
                <w:sz w:val="20"/>
                <w:szCs w:val="20"/>
                <w:lang w:val="en-GB"/>
              </w:rPr>
              <w:t>Radingoana</w:t>
            </w:r>
          </w:p>
          <w:p w14:paraId="659DB657"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3D0A36B" w14:textId="4F13559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E-mail: </w:t>
            </w:r>
            <w:hyperlink r:id="rId29" w:history="1">
              <w:r w:rsidRPr="007C5E81">
                <w:rPr>
                  <w:rStyle w:val="Hyperlink"/>
                  <w:rFonts w:ascii="Arial" w:hAnsi="Arial" w:cs="Arial"/>
                  <w:bCs/>
                  <w:sz w:val="20"/>
                  <w:szCs w:val="20"/>
                  <w:lang w:val="en-GB"/>
                </w:rPr>
                <w:t>radinmp@unisa.ac.za</w:t>
              </w:r>
            </w:hyperlink>
          </w:p>
          <w:p w14:paraId="38AED90A" w14:textId="4C59A554"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left w:val="single" w:sz="4" w:space="0" w:color="auto"/>
              <w:bottom w:val="single" w:sz="4" w:space="0" w:color="auto"/>
              <w:right w:val="single" w:sz="4" w:space="0" w:color="auto"/>
            </w:tcBorders>
          </w:tcPr>
          <w:p w14:paraId="26C92C13" w14:textId="1905FD85"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DD195C">
              <w:rPr>
                <w:rFonts w:ascii="Arial" w:hAnsi="Arial" w:cs="Arial"/>
                <w:bCs/>
                <w:iCs/>
                <w:sz w:val="20"/>
                <w:szCs w:val="20"/>
              </w:rPr>
              <w:t xml:space="preserve">Water quality, </w:t>
            </w:r>
            <w:r>
              <w:rPr>
                <w:rFonts w:ascii="Arial" w:hAnsi="Arial" w:cs="Arial"/>
                <w:bCs/>
                <w:iCs/>
                <w:sz w:val="20"/>
                <w:szCs w:val="20"/>
              </w:rPr>
              <w:t>G</w:t>
            </w:r>
            <w:r w:rsidRPr="00DD195C">
              <w:rPr>
                <w:rFonts w:ascii="Arial" w:hAnsi="Arial" w:cs="Arial"/>
                <w:bCs/>
                <w:iCs/>
                <w:sz w:val="20"/>
                <w:szCs w:val="20"/>
              </w:rPr>
              <w:t xml:space="preserve">reywater reuse, Waste management, </w:t>
            </w:r>
            <w:r>
              <w:rPr>
                <w:rFonts w:ascii="Arial" w:hAnsi="Arial" w:cs="Arial"/>
                <w:bCs/>
                <w:iCs/>
                <w:sz w:val="20"/>
                <w:szCs w:val="20"/>
              </w:rPr>
              <w:t>E</w:t>
            </w:r>
            <w:r w:rsidRPr="00DD195C">
              <w:rPr>
                <w:rFonts w:ascii="Arial" w:hAnsi="Arial" w:cs="Arial"/>
                <w:bCs/>
                <w:iCs/>
                <w:sz w:val="20"/>
                <w:szCs w:val="20"/>
              </w:rPr>
              <w:t>nvironmental management</w:t>
            </w:r>
          </w:p>
        </w:tc>
        <w:tc>
          <w:tcPr>
            <w:tcW w:w="3828" w:type="dxa"/>
            <w:tcBorders>
              <w:top w:val="single" w:sz="4" w:space="0" w:color="auto"/>
              <w:left w:val="single" w:sz="4" w:space="0" w:color="auto"/>
              <w:bottom w:val="single" w:sz="4" w:space="0" w:color="auto"/>
              <w:right w:val="single" w:sz="4" w:space="0" w:color="auto"/>
            </w:tcBorders>
          </w:tcPr>
          <w:p w14:paraId="15DB8DA4" w14:textId="77777777" w:rsidR="00D73993" w:rsidRPr="007B5B72" w:rsidRDefault="00D73993" w:rsidP="00AE7725">
            <w:pPr>
              <w:jc w:val="both"/>
              <w:cnfStyle w:val="000000100000" w:firstRow="0" w:lastRow="0" w:firstColumn="0" w:lastColumn="0" w:oddVBand="0" w:evenVBand="0" w:oddHBand="1" w:evenHBand="0" w:firstRowFirstColumn="0" w:firstRowLastColumn="0" w:lastRowFirstColumn="0" w:lastRowLastColumn="0"/>
              <w:rPr>
                <w:rFonts w:ascii="Arial" w:hAnsi="Arial" w:cs="Arial"/>
                <w:bCs/>
                <w:iCs/>
                <w:sz w:val="20"/>
              </w:rPr>
            </w:pPr>
            <w:r w:rsidRPr="007B5B72">
              <w:rPr>
                <w:rFonts w:ascii="Arial" w:hAnsi="Arial" w:cs="Arial"/>
                <w:bCs/>
                <w:iCs/>
                <w:sz w:val="20"/>
              </w:rPr>
              <w:t xml:space="preserve">Dr Radingoana is a senior lecturer in the Department of Geography. She holds a PhD in Environmental and Water Sciences from University of the Western Cape. Her research focuses on environmental management in general and domestic greywater reuse as a possible substitute of potable water for subsistence agricultural production in rural areas. </w:t>
            </w:r>
          </w:p>
          <w:p w14:paraId="22D59A81" w14:textId="77777777" w:rsidR="00D73993" w:rsidRPr="007B5B72" w:rsidRDefault="00D73993" w:rsidP="00AE7725">
            <w:pPr>
              <w:jc w:val="both"/>
              <w:cnfStyle w:val="000000100000" w:firstRow="0" w:lastRow="0" w:firstColumn="0" w:lastColumn="0" w:oddVBand="0" w:evenVBand="0" w:oddHBand="1" w:evenHBand="0" w:firstRowFirstColumn="0" w:firstRowLastColumn="0" w:lastRowFirstColumn="0" w:lastRowLastColumn="0"/>
              <w:rPr>
                <w:rFonts w:ascii="Arial" w:hAnsi="Arial" w:cs="Arial"/>
                <w:bCs/>
                <w:iCs/>
                <w:sz w:val="20"/>
              </w:rPr>
            </w:pPr>
          </w:p>
          <w:p w14:paraId="0EACADC5" w14:textId="77951D1A" w:rsidR="00D73993" w:rsidRPr="00E205A5" w:rsidRDefault="00D73993" w:rsidP="00AE7725">
            <w:pPr>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7B5B72">
              <w:rPr>
                <w:rFonts w:ascii="Arial" w:hAnsi="Arial" w:cs="Arial"/>
                <w:bCs/>
                <w:iCs/>
                <w:sz w:val="20"/>
              </w:rPr>
              <w:t>Methodology expertise: Mixed research approach.</w:t>
            </w:r>
          </w:p>
        </w:tc>
        <w:tc>
          <w:tcPr>
            <w:tcW w:w="2692" w:type="dxa"/>
            <w:tcBorders>
              <w:top w:val="single" w:sz="4" w:space="0" w:color="auto"/>
              <w:left w:val="single" w:sz="4" w:space="0" w:color="auto"/>
              <w:bottom w:val="single" w:sz="4" w:space="0" w:color="auto"/>
              <w:right w:val="single" w:sz="4" w:space="0" w:color="auto"/>
            </w:tcBorders>
          </w:tcPr>
          <w:p w14:paraId="2E8A7146" w14:textId="77777777" w:rsidR="00D73993" w:rsidRPr="00DD195C" w:rsidRDefault="00D73993" w:rsidP="00AE7725">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bCs/>
                <w:iCs/>
                <w:sz w:val="20"/>
                <w:szCs w:val="20"/>
              </w:rPr>
            </w:pPr>
            <w:r w:rsidRPr="00DD195C">
              <w:rPr>
                <w:rFonts w:ascii="Arial" w:hAnsi="Arial" w:cs="Arial"/>
                <w:bCs/>
                <w:iCs/>
                <w:sz w:val="20"/>
                <w:szCs w:val="20"/>
              </w:rPr>
              <w:t>1.</w:t>
            </w:r>
            <w:r>
              <w:rPr>
                <w:rFonts w:ascii="Arial" w:hAnsi="Arial" w:cs="Arial"/>
                <w:bCs/>
                <w:iCs/>
                <w:sz w:val="20"/>
                <w:szCs w:val="20"/>
              </w:rPr>
              <w:t xml:space="preserve"> </w:t>
            </w:r>
            <w:r w:rsidRPr="00DD195C">
              <w:rPr>
                <w:rFonts w:ascii="Arial" w:hAnsi="Arial" w:cs="Arial"/>
                <w:bCs/>
                <w:iCs/>
                <w:sz w:val="20"/>
                <w:szCs w:val="20"/>
              </w:rPr>
              <w:t>Water quality and microbial markers</w:t>
            </w:r>
            <w:r>
              <w:rPr>
                <w:rFonts w:ascii="Arial" w:hAnsi="Arial" w:cs="Arial"/>
                <w:bCs/>
                <w:iCs/>
                <w:sz w:val="20"/>
                <w:szCs w:val="20"/>
              </w:rPr>
              <w:t>.</w:t>
            </w:r>
          </w:p>
          <w:p w14:paraId="1028439A" w14:textId="77777777" w:rsidR="00D73993" w:rsidRPr="00DD195C" w:rsidRDefault="00D73993" w:rsidP="00AE7725">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bCs/>
                <w:iCs/>
                <w:sz w:val="20"/>
                <w:szCs w:val="20"/>
              </w:rPr>
            </w:pPr>
            <w:r w:rsidRPr="00DD195C">
              <w:rPr>
                <w:rFonts w:ascii="Arial" w:hAnsi="Arial" w:cs="Arial"/>
                <w:bCs/>
                <w:iCs/>
                <w:sz w:val="20"/>
                <w:szCs w:val="20"/>
              </w:rPr>
              <w:t>2.</w:t>
            </w:r>
            <w:r>
              <w:rPr>
                <w:rFonts w:ascii="Arial" w:hAnsi="Arial" w:cs="Arial"/>
                <w:bCs/>
                <w:iCs/>
                <w:sz w:val="20"/>
                <w:szCs w:val="20"/>
              </w:rPr>
              <w:t xml:space="preserve"> </w:t>
            </w:r>
            <w:r w:rsidRPr="00DD195C">
              <w:rPr>
                <w:rFonts w:ascii="Arial" w:hAnsi="Arial" w:cs="Arial"/>
                <w:bCs/>
                <w:iCs/>
                <w:sz w:val="20"/>
                <w:szCs w:val="20"/>
              </w:rPr>
              <w:t>Food production and quality using greywater.</w:t>
            </w:r>
          </w:p>
          <w:p w14:paraId="73B6351F" w14:textId="77777777" w:rsidR="00D73993" w:rsidRPr="00DD195C" w:rsidRDefault="00D73993" w:rsidP="00AE7725">
            <w:pPr>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bCs/>
                <w:iCs/>
                <w:sz w:val="20"/>
                <w:szCs w:val="20"/>
              </w:rPr>
            </w:pPr>
            <w:r w:rsidRPr="00DD195C">
              <w:rPr>
                <w:rFonts w:ascii="Arial" w:hAnsi="Arial" w:cs="Arial"/>
                <w:bCs/>
                <w:iCs/>
                <w:sz w:val="20"/>
                <w:szCs w:val="20"/>
              </w:rPr>
              <w:t>3.</w:t>
            </w:r>
            <w:r>
              <w:rPr>
                <w:rFonts w:ascii="Arial" w:hAnsi="Arial" w:cs="Arial"/>
                <w:bCs/>
                <w:iCs/>
                <w:sz w:val="20"/>
                <w:szCs w:val="20"/>
              </w:rPr>
              <w:t xml:space="preserve"> </w:t>
            </w:r>
            <w:r w:rsidRPr="00DD195C">
              <w:rPr>
                <w:rFonts w:ascii="Arial" w:hAnsi="Arial" w:cs="Arial"/>
                <w:bCs/>
                <w:iCs/>
                <w:sz w:val="20"/>
                <w:szCs w:val="20"/>
              </w:rPr>
              <w:t>Greywater quality, treatment technologies and reuse.</w:t>
            </w:r>
          </w:p>
          <w:p w14:paraId="11932261" w14:textId="3020DFB9" w:rsidR="00D73993" w:rsidRPr="008B2B1B" w:rsidRDefault="00D73993" w:rsidP="00AE7725">
            <w:pPr>
              <w:pStyle w:val="ListParagraph"/>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DD195C">
              <w:rPr>
                <w:rFonts w:ascii="Arial" w:hAnsi="Arial" w:cs="Arial"/>
                <w:bCs/>
                <w:iCs/>
                <w:sz w:val="20"/>
                <w:szCs w:val="20"/>
              </w:rPr>
              <w:t>4.</w:t>
            </w:r>
            <w:r>
              <w:rPr>
                <w:rFonts w:ascii="Arial" w:hAnsi="Arial" w:cs="Arial"/>
                <w:bCs/>
                <w:iCs/>
                <w:sz w:val="20"/>
                <w:szCs w:val="20"/>
              </w:rPr>
              <w:t xml:space="preserve"> </w:t>
            </w:r>
            <w:r w:rsidRPr="00DD195C">
              <w:rPr>
                <w:rFonts w:ascii="Arial" w:hAnsi="Arial" w:cs="Arial"/>
                <w:bCs/>
                <w:iCs/>
                <w:sz w:val="20"/>
                <w:szCs w:val="20"/>
              </w:rPr>
              <w:t>Impacts of mining activities and landfill sites on the environment</w:t>
            </w:r>
            <w:r>
              <w:rPr>
                <w:rFonts w:ascii="Arial" w:hAnsi="Arial" w:cs="Arial"/>
                <w:bCs/>
                <w:iCs/>
                <w:sz w:val="20"/>
                <w:szCs w:val="20"/>
              </w:rPr>
              <w:t>.</w:t>
            </w: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tcPr>
          <w:p w14:paraId="7833809D"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PhD-1</w:t>
            </w:r>
          </w:p>
          <w:p w14:paraId="549AA579" w14:textId="6ADA0104"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-3</w:t>
            </w:r>
          </w:p>
        </w:tc>
      </w:tr>
      <w:tr w:rsidR="00D73993" w:rsidRPr="00E205A5" w14:paraId="7C49C600"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trHeight w:val="58"/>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shd w:val="clear" w:color="auto" w:fill="auto"/>
          </w:tcPr>
          <w:p w14:paraId="20AC2C0F" w14:textId="77777777" w:rsidR="00D73993" w:rsidRPr="00E205A5" w:rsidRDefault="00D73993" w:rsidP="00AE7725">
            <w:pPr>
              <w:rPr>
                <w:rFonts w:ascii="Arial" w:hAnsi="Arial" w:cs="Arial"/>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2624AFE3" w14:textId="1DB2514C"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w:t>
            </w:r>
            <w:r>
              <w:rPr>
                <w:rFonts w:ascii="Arial" w:hAnsi="Arial" w:cs="Arial"/>
                <w:bCs/>
                <w:sz w:val="20"/>
                <w:szCs w:val="20"/>
                <w:lang w:val="en-GB"/>
              </w:rPr>
              <w:t>r</w:t>
            </w:r>
            <w:r w:rsidRPr="00E205A5">
              <w:rPr>
                <w:rFonts w:ascii="Arial" w:hAnsi="Arial" w:cs="Arial"/>
                <w:bCs/>
                <w:sz w:val="20"/>
                <w:szCs w:val="20"/>
                <w:lang w:val="en-GB"/>
              </w:rPr>
              <w:t xml:space="preserve"> </w:t>
            </w:r>
            <w:r>
              <w:rPr>
                <w:rFonts w:ascii="Arial" w:hAnsi="Arial" w:cs="Arial"/>
                <w:bCs/>
                <w:sz w:val="20"/>
                <w:szCs w:val="20"/>
                <w:lang w:val="en-GB"/>
              </w:rPr>
              <w:t>TW</w:t>
            </w:r>
            <w:r w:rsidRPr="00E205A5">
              <w:rPr>
                <w:rFonts w:ascii="Arial" w:hAnsi="Arial" w:cs="Arial"/>
                <w:bCs/>
                <w:sz w:val="20"/>
                <w:szCs w:val="20"/>
                <w:lang w:val="en-GB"/>
              </w:rPr>
              <w:t xml:space="preserve"> </w:t>
            </w:r>
            <w:r>
              <w:rPr>
                <w:rFonts w:ascii="Arial" w:hAnsi="Arial" w:cs="Arial"/>
                <w:bCs/>
                <w:sz w:val="20"/>
                <w:szCs w:val="20"/>
                <w:lang w:val="en-GB"/>
              </w:rPr>
              <w:t>Mbhamali</w:t>
            </w:r>
          </w:p>
          <w:p w14:paraId="5CE58129" w14:textId="77777777"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687C6DC8"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hyperlink r:id="rId30" w:history="1">
              <w:r w:rsidRPr="00C50BFB">
                <w:rPr>
                  <w:rStyle w:val="Hyperlink"/>
                  <w:rFonts w:ascii="Arial" w:hAnsi="Arial" w:cs="Arial"/>
                  <w:bCs/>
                  <w:sz w:val="20"/>
                  <w:szCs w:val="20"/>
                  <w:lang w:val="en-GB"/>
                </w:rPr>
                <w:t>mbhamtw@unisa.ac.za</w:t>
              </w:r>
            </w:hyperlink>
          </w:p>
          <w:p w14:paraId="082304E2"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left w:val="single" w:sz="4" w:space="0" w:color="auto"/>
              <w:bottom w:val="single" w:sz="4" w:space="0" w:color="auto"/>
              <w:right w:val="single" w:sz="4" w:space="0" w:color="auto"/>
            </w:tcBorders>
          </w:tcPr>
          <w:p w14:paraId="427F05E1" w14:textId="088C7517" w:rsidR="00D73993" w:rsidRPr="00B20534"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Climatology and Meteorology </w:t>
            </w:r>
          </w:p>
        </w:tc>
        <w:tc>
          <w:tcPr>
            <w:tcW w:w="3828" w:type="dxa"/>
            <w:tcBorders>
              <w:top w:val="single" w:sz="4" w:space="0" w:color="auto"/>
              <w:left w:val="single" w:sz="4" w:space="0" w:color="auto"/>
              <w:bottom w:val="single" w:sz="4" w:space="0" w:color="auto"/>
              <w:right w:val="single" w:sz="4" w:space="0" w:color="auto"/>
            </w:tcBorders>
          </w:tcPr>
          <w:p w14:paraId="0F74A842" w14:textId="77777777"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w:t>
            </w:r>
            <w:r>
              <w:rPr>
                <w:rFonts w:ascii="Arial" w:hAnsi="Arial" w:cs="Arial"/>
                <w:bCs/>
                <w:sz w:val="20"/>
                <w:szCs w:val="20"/>
                <w:lang w:val="en-GB"/>
              </w:rPr>
              <w:t xml:space="preserve">r </w:t>
            </w:r>
            <w:proofErr w:type="spellStart"/>
            <w:r>
              <w:rPr>
                <w:rFonts w:ascii="Arial" w:hAnsi="Arial" w:cs="Arial"/>
                <w:bCs/>
                <w:sz w:val="20"/>
                <w:szCs w:val="20"/>
                <w:lang w:val="en-GB"/>
              </w:rPr>
              <w:t>Thulebona</w:t>
            </w:r>
            <w:proofErr w:type="spellEnd"/>
            <w:r>
              <w:rPr>
                <w:rFonts w:ascii="Arial" w:hAnsi="Arial" w:cs="Arial"/>
                <w:bCs/>
                <w:sz w:val="20"/>
                <w:szCs w:val="20"/>
                <w:lang w:val="en-GB"/>
              </w:rPr>
              <w:t xml:space="preserve"> Wellington Mbhamali</w:t>
            </w:r>
            <w:r w:rsidRPr="00E205A5">
              <w:rPr>
                <w:rFonts w:ascii="Arial" w:hAnsi="Arial" w:cs="Arial"/>
                <w:bCs/>
                <w:sz w:val="20"/>
                <w:szCs w:val="20"/>
                <w:lang w:val="en-GB"/>
              </w:rPr>
              <w:t xml:space="preserve"> is a lecturer in the Department of Geography. </w:t>
            </w:r>
            <w:r>
              <w:rPr>
                <w:rFonts w:ascii="Arial" w:hAnsi="Arial" w:cs="Arial"/>
                <w:bCs/>
                <w:sz w:val="20"/>
                <w:szCs w:val="20"/>
                <w:lang w:val="en-GB"/>
              </w:rPr>
              <w:t>He</w:t>
            </w:r>
            <w:r w:rsidRPr="00E205A5">
              <w:rPr>
                <w:rFonts w:ascii="Arial" w:hAnsi="Arial" w:cs="Arial"/>
                <w:bCs/>
                <w:sz w:val="20"/>
                <w:szCs w:val="20"/>
                <w:lang w:val="en-GB"/>
              </w:rPr>
              <w:t xml:space="preserve"> holds an M</w:t>
            </w:r>
            <w:r>
              <w:rPr>
                <w:rFonts w:ascii="Arial" w:hAnsi="Arial" w:cs="Arial"/>
                <w:bCs/>
                <w:sz w:val="20"/>
                <w:szCs w:val="20"/>
                <w:lang w:val="en-GB"/>
              </w:rPr>
              <w:t>Sc</w:t>
            </w:r>
            <w:r w:rsidRPr="00E205A5">
              <w:rPr>
                <w:rFonts w:ascii="Arial" w:hAnsi="Arial" w:cs="Arial"/>
                <w:bCs/>
                <w:sz w:val="20"/>
                <w:szCs w:val="20"/>
                <w:lang w:val="en-GB"/>
              </w:rPr>
              <w:t xml:space="preserve"> degree in </w:t>
            </w:r>
            <w:r>
              <w:rPr>
                <w:rFonts w:ascii="Arial" w:hAnsi="Arial" w:cs="Arial"/>
                <w:bCs/>
                <w:sz w:val="20"/>
                <w:szCs w:val="20"/>
                <w:lang w:val="en-GB"/>
              </w:rPr>
              <w:t xml:space="preserve">Physical </w:t>
            </w:r>
            <w:r w:rsidRPr="00E205A5">
              <w:rPr>
                <w:rFonts w:ascii="Arial" w:hAnsi="Arial" w:cs="Arial"/>
                <w:bCs/>
                <w:sz w:val="20"/>
                <w:szCs w:val="20"/>
                <w:lang w:val="en-GB"/>
              </w:rPr>
              <w:t xml:space="preserve">Geography and is currently </w:t>
            </w:r>
            <w:r>
              <w:rPr>
                <w:rFonts w:ascii="Arial" w:hAnsi="Arial" w:cs="Arial"/>
                <w:bCs/>
                <w:sz w:val="20"/>
                <w:szCs w:val="20"/>
                <w:lang w:val="en-GB"/>
              </w:rPr>
              <w:t>pursuing</w:t>
            </w:r>
            <w:r w:rsidRPr="00E205A5">
              <w:rPr>
                <w:rFonts w:ascii="Arial" w:hAnsi="Arial" w:cs="Arial"/>
                <w:bCs/>
                <w:sz w:val="20"/>
                <w:szCs w:val="20"/>
                <w:lang w:val="en-GB"/>
              </w:rPr>
              <w:t xml:space="preserve"> h</w:t>
            </w:r>
            <w:r>
              <w:rPr>
                <w:rFonts w:ascii="Arial" w:hAnsi="Arial" w:cs="Arial"/>
                <w:bCs/>
                <w:sz w:val="20"/>
                <w:szCs w:val="20"/>
                <w:lang w:val="en-GB"/>
              </w:rPr>
              <w:t>is</w:t>
            </w:r>
            <w:r w:rsidRPr="00E205A5">
              <w:rPr>
                <w:rFonts w:ascii="Arial" w:hAnsi="Arial" w:cs="Arial"/>
                <w:bCs/>
                <w:sz w:val="20"/>
                <w:szCs w:val="20"/>
                <w:lang w:val="en-GB"/>
              </w:rPr>
              <w:t xml:space="preserve"> PhD focusing on </w:t>
            </w:r>
            <w:r>
              <w:rPr>
                <w:rFonts w:ascii="Arial" w:hAnsi="Arial" w:cs="Arial"/>
                <w:bCs/>
                <w:sz w:val="20"/>
                <w:szCs w:val="20"/>
                <w:lang w:val="en-GB"/>
              </w:rPr>
              <w:t xml:space="preserve">modelling and monitoring of climate impacts and its application to derive socio-economic benefits in weather sensitive sectors. </w:t>
            </w:r>
          </w:p>
          <w:p w14:paraId="1E114FEC" w14:textId="0967A899" w:rsidR="00D73993"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Currently, has </w:t>
            </w:r>
            <w:proofErr w:type="gramStart"/>
            <w:r>
              <w:rPr>
                <w:rFonts w:ascii="Arial" w:hAnsi="Arial" w:cs="Arial"/>
                <w:bCs/>
                <w:sz w:val="20"/>
                <w:szCs w:val="20"/>
                <w:lang w:val="en-GB"/>
              </w:rPr>
              <w:t>a number of</w:t>
            </w:r>
            <w:proofErr w:type="gramEnd"/>
            <w:r>
              <w:rPr>
                <w:rFonts w:ascii="Arial" w:hAnsi="Arial" w:cs="Arial"/>
                <w:bCs/>
                <w:sz w:val="20"/>
                <w:szCs w:val="20"/>
                <w:lang w:val="en-GB"/>
              </w:rPr>
              <w:t xml:space="preserve"> Honours students working under his supervision. </w:t>
            </w:r>
          </w:p>
        </w:tc>
        <w:tc>
          <w:tcPr>
            <w:tcW w:w="2692" w:type="dxa"/>
            <w:tcBorders>
              <w:top w:val="single" w:sz="4" w:space="0" w:color="auto"/>
              <w:left w:val="single" w:sz="4" w:space="0" w:color="auto"/>
              <w:bottom w:val="single" w:sz="4" w:space="0" w:color="auto"/>
              <w:right w:val="single" w:sz="4" w:space="0" w:color="auto"/>
            </w:tcBorders>
          </w:tcPr>
          <w:p w14:paraId="68BBA708" w14:textId="03C8DDE2" w:rsidR="00D73993" w:rsidRDefault="00D73993" w:rsidP="00AE7725">
            <w:pPr>
              <w:pStyle w:val="ListParagraph"/>
              <w:numPr>
                <w:ilvl w:val="0"/>
                <w:numId w:val="42"/>
              </w:numPr>
              <w:spacing w:line="252"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Climate analysis, </w:t>
            </w:r>
            <w:proofErr w:type="gramStart"/>
            <w:r>
              <w:rPr>
                <w:rFonts w:ascii="Arial" w:hAnsi="Arial" w:cs="Arial"/>
                <w:bCs/>
                <w:sz w:val="20"/>
                <w:szCs w:val="20"/>
                <w:lang w:val="en-GB"/>
              </w:rPr>
              <w:t>modelling</w:t>
            </w:r>
            <w:proofErr w:type="gramEnd"/>
            <w:r>
              <w:rPr>
                <w:rFonts w:ascii="Arial" w:hAnsi="Arial" w:cs="Arial"/>
                <w:bCs/>
                <w:sz w:val="20"/>
                <w:szCs w:val="20"/>
                <w:lang w:val="en-GB"/>
              </w:rPr>
              <w:t xml:space="preserve"> and its application</w:t>
            </w:r>
          </w:p>
          <w:p w14:paraId="0203D99E" w14:textId="77777777" w:rsidR="00D73993" w:rsidRDefault="00D73993" w:rsidP="00AE7725">
            <w:pPr>
              <w:pStyle w:val="ListParagraph"/>
              <w:numPr>
                <w:ilvl w:val="0"/>
                <w:numId w:val="42"/>
              </w:numPr>
              <w:spacing w:line="252"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AE145B">
              <w:rPr>
                <w:rFonts w:ascii="Arial" w:hAnsi="Arial" w:cs="Arial"/>
                <w:bCs/>
                <w:sz w:val="20"/>
                <w:szCs w:val="20"/>
                <w:lang w:val="en-GB"/>
              </w:rPr>
              <w:t xml:space="preserve">Artificial intelligence and machine learning in </w:t>
            </w:r>
            <w:r>
              <w:rPr>
                <w:rFonts w:ascii="Arial" w:hAnsi="Arial" w:cs="Arial"/>
                <w:bCs/>
                <w:sz w:val="20"/>
                <w:szCs w:val="20"/>
                <w:lang w:val="en-GB"/>
              </w:rPr>
              <w:t>Geography</w:t>
            </w:r>
          </w:p>
          <w:p w14:paraId="68C0319A" w14:textId="77777777" w:rsidR="00D73993" w:rsidRDefault="00D73993" w:rsidP="00AE7725">
            <w:pPr>
              <w:pStyle w:val="ListParagraph"/>
              <w:numPr>
                <w:ilvl w:val="0"/>
                <w:numId w:val="42"/>
              </w:numPr>
              <w:spacing w:line="252"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roofErr w:type="spellStart"/>
            <w:r>
              <w:rPr>
                <w:rFonts w:ascii="Arial" w:hAnsi="Arial" w:cs="Arial"/>
                <w:bCs/>
                <w:sz w:val="20"/>
                <w:szCs w:val="20"/>
                <w:lang w:val="en-GB"/>
              </w:rPr>
              <w:t>Spatio</w:t>
            </w:r>
            <w:proofErr w:type="spellEnd"/>
            <w:r>
              <w:rPr>
                <w:rFonts w:ascii="Arial" w:hAnsi="Arial" w:cs="Arial"/>
                <w:bCs/>
                <w:sz w:val="20"/>
                <w:szCs w:val="20"/>
                <w:lang w:val="en-GB"/>
              </w:rPr>
              <w:t xml:space="preserve">-temporal analysis  </w:t>
            </w:r>
          </w:p>
          <w:p w14:paraId="1933D9A4" w14:textId="77777777" w:rsidR="00D73993" w:rsidRDefault="00D73993" w:rsidP="00AE7725">
            <w:pPr>
              <w:pStyle w:val="ListParagraph"/>
              <w:spacing w:line="252"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tcPr>
          <w:p w14:paraId="7531384D" w14:textId="3E9D9DEA" w:rsidR="00D73993" w:rsidRPr="00E205A5" w:rsidRDefault="00D73993" w:rsidP="00AE7725">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1</w:t>
            </w:r>
          </w:p>
        </w:tc>
      </w:tr>
      <w:tr w:rsidR="00D73993" w:rsidRPr="00E205A5" w14:paraId="716B3721" w14:textId="77777777" w:rsidTr="00AE7725">
        <w:tblPrEx>
          <w:tblBorders>
            <w:top w:val="single" w:sz="8" w:space="0" w:color="5B9BD5" w:themeColor="accent1"/>
            <w:left w:val="single" w:sz="8" w:space="0" w:color="5B9BD5" w:themeColor="accent1"/>
            <w:bottom w:val="single" w:sz="8" w:space="0" w:color="5B9BD5" w:themeColor="accent1"/>
            <w:right w:val="single" w:sz="8" w:space="0" w:color="5B9BD5" w:themeColor="accen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1844" w:type="dxa"/>
            <w:tcBorders>
              <w:top w:val="single" w:sz="4" w:space="0" w:color="auto"/>
              <w:left w:val="single" w:sz="4" w:space="0" w:color="auto"/>
              <w:bottom w:val="single" w:sz="4" w:space="0" w:color="auto"/>
              <w:right w:val="single" w:sz="4" w:space="0" w:color="auto"/>
            </w:tcBorders>
            <w:shd w:val="clear" w:color="auto" w:fill="auto"/>
          </w:tcPr>
          <w:p w14:paraId="55DBB3EA" w14:textId="77777777" w:rsidR="00D73993" w:rsidRPr="00E205A5" w:rsidRDefault="00D73993" w:rsidP="00AE7725">
            <w:pPr>
              <w:rPr>
                <w:rFonts w:ascii="Arial" w:hAnsi="Arial" w:cs="Arial"/>
                <w:sz w:val="20"/>
                <w:szCs w:val="20"/>
                <w:lang w:val="en-GB"/>
              </w:rPr>
            </w:pPr>
          </w:p>
        </w:tc>
        <w:tc>
          <w:tcPr>
            <w:tcW w:w="2410" w:type="dxa"/>
            <w:tcBorders>
              <w:top w:val="single" w:sz="4" w:space="0" w:color="auto"/>
              <w:left w:val="single" w:sz="4" w:space="0" w:color="auto"/>
              <w:bottom w:val="single" w:sz="4" w:space="0" w:color="auto"/>
              <w:right w:val="single" w:sz="4" w:space="0" w:color="auto"/>
            </w:tcBorders>
          </w:tcPr>
          <w:p w14:paraId="2ADB22C2"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957B55">
              <w:rPr>
                <w:rFonts w:ascii="Arial" w:hAnsi="Arial" w:cs="Arial"/>
                <w:bCs/>
                <w:sz w:val="20"/>
                <w:szCs w:val="20"/>
                <w:lang w:val="en-GB"/>
              </w:rPr>
              <w:t>Ms S Motene</w:t>
            </w:r>
          </w:p>
          <w:p w14:paraId="0DD041A8" w14:textId="77777777"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5B2E107" w14:textId="72E0E72A"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E-mail:</w:t>
            </w:r>
          </w:p>
          <w:p w14:paraId="71204465" w14:textId="5E42F20F" w:rsidR="00D73993" w:rsidRDefault="003A0CDC"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31" w:history="1">
              <w:r w:rsidR="00D73993" w:rsidRPr="006B1E8B">
                <w:rPr>
                  <w:rStyle w:val="Hyperlink"/>
                  <w:rFonts w:ascii="Arial" w:hAnsi="Arial" w:cs="Arial"/>
                  <w:bCs/>
                  <w:sz w:val="20"/>
                  <w:szCs w:val="20"/>
                  <w:lang w:val="en-GB"/>
                </w:rPr>
                <w:t>motens@unisa.ac.za</w:t>
              </w:r>
            </w:hyperlink>
          </w:p>
          <w:p w14:paraId="6891EB40" w14:textId="368A425A"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2976" w:type="dxa"/>
            <w:tcBorders>
              <w:top w:val="single" w:sz="4" w:space="0" w:color="auto"/>
              <w:left w:val="single" w:sz="4" w:space="0" w:color="auto"/>
              <w:bottom w:val="single" w:sz="4" w:space="0" w:color="auto"/>
              <w:right w:val="single" w:sz="4" w:space="0" w:color="auto"/>
            </w:tcBorders>
          </w:tcPr>
          <w:p w14:paraId="0A776BA8" w14:textId="77777777" w:rsidR="00D73993" w:rsidRPr="00EB4E34"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B4E34">
              <w:rPr>
                <w:rFonts w:ascii="Arial" w:hAnsi="Arial" w:cs="Arial"/>
                <w:bCs/>
                <w:sz w:val="20"/>
                <w:szCs w:val="20"/>
                <w:lang w:val="en-GB"/>
              </w:rPr>
              <w:t>Environmental geomorphology</w:t>
            </w:r>
          </w:p>
          <w:p w14:paraId="40FAEEE3" w14:textId="2269B638" w:rsidR="00D73993"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B4E34">
              <w:rPr>
                <w:rFonts w:ascii="Arial" w:hAnsi="Arial" w:cs="Arial"/>
                <w:bCs/>
                <w:sz w:val="20"/>
                <w:szCs w:val="20"/>
                <w:lang w:val="en-GB"/>
              </w:rPr>
              <w:t>GIS</w:t>
            </w:r>
          </w:p>
        </w:tc>
        <w:tc>
          <w:tcPr>
            <w:tcW w:w="3828" w:type="dxa"/>
            <w:tcBorders>
              <w:top w:val="single" w:sz="4" w:space="0" w:color="auto"/>
              <w:left w:val="single" w:sz="4" w:space="0" w:color="auto"/>
              <w:bottom w:val="single" w:sz="4" w:space="0" w:color="auto"/>
              <w:right w:val="single" w:sz="4" w:space="0" w:color="auto"/>
            </w:tcBorders>
          </w:tcPr>
          <w:p w14:paraId="75AB3EDF" w14:textId="4CA34820"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 Motene is a lecturer in the Department of Geography.  She holds a MSc in Environmental Science (Geography) from the University of Venda.  Her research focuses on u</w:t>
            </w:r>
            <w:r w:rsidRPr="00EB4E34">
              <w:rPr>
                <w:rFonts w:ascii="Arial" w:hAnsi="Arial" w:cs="Arial"/>
                <w:bCs/>
                <w:sz w:val="20"/>
                <w:szCs w:val="20"/>
                <w:lang w:val="en-GB"/>
              </w:rPr>
              <w:t>sing remote sensing and GIS, and geomorphology to solve environmental problems</w:t>
            </w:r>
          </w:p>
        </w:tc>
        <w:tc>
          <w:tcPr>
            <w:tcW w:w="2692" w:type="dxa"/>
            <w:tcBorders>
              <w:top w:val="single" w:sz="4" w:space="0" w:color="auto"/>
              <w:left w:val="single" w:sz="4" w:space="0" w:color="auto"/>
              <w:bottom w:val="single" w:sz="4" w:space="0" w:color="auto"/>
              <w:right w:val="single" w:sz="4" w:space="0" w:color="auto"/>
            </w:tcBorders>
          </w:tcPr>
          <w:p w14:paraId="4597EAFF" w14:textId="2A9D575A" w:rsidR="00D73993" w:rsidRDefault="00D73993" w:rsidP="00AE7725">
            <w:pPr>
              <w:pStyle w:val="ListParagraph"/>
              <w:numPr>
                <w:ilvl w:val="6"/>
                <w:numId w:val="30"/>
              </w:numPr>
              <w:spacing w:line="252"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2F4D54E" w14:textId="77777777" w:rsidR="00D73993" w:rsidRPr="00EB4E34" w:rsidRDefault="00D73993" w:rsidP="00AE7725">
            <w:pPr>
              <w:pStyle w:val="ListParagraph"/>
              <w:numPr>
                <w:ilvl w:val="0"/>
                <w:numId w:val="44"/>
              </w:numPr>
              <w:ind w:hanging="406"/>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B4E34">
              <w:rPr>
                <w:rFonts w:ascii="Arial" w:hAnsi="Arial" w:cs="Arial"/>
                <w:sz w:val="20"/>
                <w:szCs w:val="20"/>
                <w:lang w:val="en-GB"/>
              </w:rPr>
              <w:t>Remote sensing and GIS</w:t>
            </w:r>
          </w:p>
          <w:p w14:paraId="712CD702" w14:textId="75A7E6AD" w:rsidR="00D73993" w:rsidRPr="00EB4E34" w:rsidRDefault="00D73993" w:rsidP="00AE7725">
            <w:pPr>
              <w:pStyle w:val="ListParagraph"/>
              <w:numPr>
                <w:ilvl w:val="0"/>
                <w:numId w:val="44"/>
              </w:numPr>
              <w:ind w:hanging="406"/>
              <w:cnfStyle w:val="000000100000" w:firstRow="0" w:lastRow="0" w:firstColumn="0" w:lastColumn="0" w:oddVBand="0" w:evenVBand="0" w:oddHBand="1" w:evenHBand="0" w:firstRowFirstColumn="0" w:firstRowLastColumn="0" w:lastRowFirstColumn="0" w:lastRowLastColumn="0"/>
              <w:rPr>
                <w:lang w:val="en-GB"/>
              </w:rPr>
            </w:pPr>
            <w:r w:rsidRPr="00EB4E34">
              <w:rPr>
                <w:rFonts w:ascii="Arial" w:hAnsi="Arial" w:cs="Arial"/>
                <w:sz w:val="20"/>
                <w:szCs w:val="20"/>
                <w:lang w:val="en-GB"/>
              </w:rPr>
              <w:t>Geomorphology</w:t>
            </w:r>
          </w:p>
        </w:tc>
        <w:tc>
          <w:tcPr>
            <w:tcW w:w="1849" w:type="dxa"/>
            <w:gridSpan w:val="2"/>
            <w:tcBorders>
              <w:top w:val="single" w:sz="4" w:space="0" w:color="auto"/>
              <w:left w:val="single" w:sz="4" w:space="0" w:color="auto"/>
              <w:bottom w:val="single" w:sz="4" w:space="0" w:color="auto"/>
              <w:right w:val="single" w:sz="4" w:space="0" w:color="auto"/>
            </w:tcBorders>
            <w:shd w:val="clear" w:color="auto" w:fill="auto"/>
          </w:tcPr>
          <w:p w14:paraId="701F0762" w14:textId="5F8CA83A" w:rsidR="00D73993" w:rsidRPr="00E205A5" w:rsidRDefault="00D73993" w:rsidP="00AE7725">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1</w:t>
            </w:r>
          </w:p>
        </w:tc>
      </w:tr>
    </w:tbl>
    <w:p w14:paraId="30557BEB" w14:textId="0DED33AE" w:rsidR="00D75BB0" w:rsidRPr="00E205A5" w:rsidRDefault="00D75BB0">
      <w:pPr>
        <w:rPr>
          <w:rFonts w:ascii="Arial" w:hAnsi="Arial" w:cs="Arial"/>
          <w:sz w:val="20"/>
          <w:szCs w:val="20"/>
          <w:lang w:val="en-GB"/>
        </w:rPr>
      </w:pPr>
    </w:p>
    <w:p w14:paraId="050909E0" w14:textId="77777777" w:rsidR="00282D60" w:rsidRPr="00E205A5" w:rsidRDefault="00282D60" w:rsidP="00282D60">
      <w:pPr>
        <w:rPr>
          <w:rFonts w:ascii="Arial" w:hAnsi="Arial" w:cs="Arial"/>
          <w:sz w:val="20"/>
          <w:szCs w:val="20"/>
          <w:lang w:val="en-GB"/>
        </w:rPr>
      </w:pPr>
    </w:p>
    <w:tbl>
      <w:tblPr>
        <w:tblStyle w:val="LightList-Accent11"/>
        <w:tblpPr w:leftFromText="180" w:rightFromText="180" w:vertAnchor="text" w:tblpX="-998" w:tblpY="1"/>
        <w:tblOverlap w:val="neve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268"/>
        <w:gridCol w:w="1842"/>
        <w:gridCol w:w="4108"/>
        <w:gridCol w:w="6"/>
        <w:gridCol w:w="4251"/>
        <w:gridCol w:w="1989"/>
      </w:tblGrid>
      <w:tr w:rsidR="007325DB" w:rsidRPr="00E205A5" w14:paraId="5B1BB0B7" w14:textId="77777777" w:rsidTr="00351B5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55" w:type="dxa"/>
            <w:tcBorders>
              <w:bottom w:val="single" w:sz="4" w:space="0" w:color="auto"/>
            </w:tcBorders>
            <w:shd w:val="clear" w:color="auto" w:fill="D9D9D9" w:themeFill="background1" w:themeFillShade="D9"/>
          </w:tcPr>
          <w:p w14:paraId="1541F7A3" w14:textId="7242A62F" w:rsidR="007325DB" w:rsidRPr="00E205A5" w:rsidRDefault="007325DB" w:rsidP="007E7869">
            <w:pPr>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Focus </w:t>
            </w:r>
            <w:r w:rsidR="00D75BB0" w:rsidRPr="00E205A5">
              <w:rPr>
                <w:rFonts w:ascii="Arial" w:hAnsi="Arial" w:cs="Arial"/>
                <w:bCs w:val="0"/>
                <w:color w:val="000000" w:themeColor="text1"/>
                <w:sz w:val="20"/>
                <w:szCs w:val="20"/>
                <w:lang w:val="en-GB"/>
              </w:rPr>
              <w:t>a</w:t>
            </w:r>
            <w:r w:rsidRPr="00E205A5">
              <w:rPr>
                <w:rFonts w:ascii="Arial" w:hAnsi="Arial" w:cs="Arial"/>
                <w:bCs w:val="0"/>
                <w:color w:val="000000" w:themeColor="text1"/>
                <w:sz w:val="20"/>
                <w:szCs w:val="20"/>
                <w:lang w:val="en-GB"/>
              </w:rPr>
              <w:t xml:space="preserve">rea </w:t>
            </w:r>
          </w:p>
        </w:tc>
        <w:tc>
          <w:tcPr>
            <w:tcW w:w="2268" w:type="dxa"/>
            <w:tcBorders>
              <w:bottom w:val="single" w:sz="4" w:space="0" w:color="auto"/>
            </w:tcBorders>
            <w:shd w:val="clear" w:color="auto" w:fill="D9D9D9" w:themeFill="background1" w:themeFillShade="D9"/>
          </w:tcPr>
          <w:p w14:paraId="1EC5E4AF" w14:textId="77777777" w:rsidR="007325DB" w:rsidRPr="00E205A5" w:rsidRDefault="007325DB" w:rsidP="007E7869">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Researchers in the focus area  </w:t>
            </w:r>
          </w:p>
        </w:tc>
        <w:tc>
          <w:tcPr>
            <w:tcW w:w="1842" w:type="dxa"/>
            <w:shd w:val="clear" w:color="auto" w:fill="D9D9D9" w:themeFill="background1" w:themeFillShade="D9"/>
          </w:tcPr>
          <w:p w14:paraId="28E2D775" w14:textId="77777777" w:rsidR="007325DB" w:rsidRPr="00E205A5" w:rsidRDefault="007325DB" w:rsidP="007E7869">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Specialisation of researchers in the focus area</w:t>
            </w:r>
          </w:p>
        </w:tc>
        <w:tc>
          <w:tcPr>
            <w:tcW w:w="4114" w:type="dxa"/>
            <w:gridSpan w:val="2"/>
            <w:tcBorders>
              <w:bottom w:val="single" w:sz="4" w:space="0" w:color="auto"/>
            </w:tcBorders>
            <w:shd w:val="clear" w:color="auto" w:fill="D9D9D9" w:themeFill="background1" w:themeFillShade="D9"/>
          </w:tcPr>
          <w:p w14:paraId="21705ABA" w14:textId="77777777" w:rsidR="007325DB" w:rsidRPr="00E205A5" w:rsidRDefault="007325DB" w:rsidP="007E7869">
            <w:pP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0"/>
                <w:szCs w:val="20"/>
                <w:lang w:val="en-GB"/>
              </w:rPr>
            </w:pPr>
            <w:r w:rsidRPr="00E205A5">
              <w:rPr>
                <w:rFonts w:ascii="Arial" w:hAnsi="Arial" w:cs="Arial"/>
                <w:color w:val="000000" w:themeColor="text1"/>
                <w:sz w:val="20"/>
                <w:szCs w:val="20"/>
                <w:lang w:val="en-GB"/>
              </w:rPr>
              <w:t>Profile of the researcher</w:t>
            </w:r>
          </w:p>
        </w:tc>
        <w:tc>
          <w:tcPr>
            <w:tcW w:w="4251" w:type="dxa"/>
            <w:tcBorders>
              <w:bottom w:val="single" w:sz="4" w:space="0" w:color="auto"/>
            </w:tcBorders>
            <w:shd w:val="clear" w:color="auto" w:fill="D9D9D9" w:themeFill="background1" w:themeFillShade="D9"/>
          </w:tcPr>
          <w:p w14:paraId="6E556663" w14:textId="77777777" w:rsidR="007325DB" w:rsidRPr="00E205A5" w:rsidRDefault="007325DB" w:rsidP="007E7869">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Research project themes </w:t>
            </w:r>
          </w:p>
        </w:tc>
        <w:tc>
          <w:tcPr>
            <w:tcW w:w="1989" w:type="dxa"/>
            <w:tcBorders>
              <w:bottom w:val="single" w:sz="4" w:space="0" w:color="auto"/>
            </w:tcBorders>
            <w:shd w:val="clear" w:color="auto" w:fill="D9D9D9" w:themeFill="background1" w:themeFillShade="D9"/>
          </w:tcPr>
          <w:p w14:paraId="5D45D57B" w14:textId="562317FC" w:rsidR="007325DB" w:rsidRPr="00E205A5" w:rsidRDefault="007325DB" w:rsidP="007E7869">
            <w:pP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lang w:val="en-GB"/>
              </w:rPr>
            </w:pPr>
            <w:r w:rsidRPr="00E205A5">
              <w:rPr>
                <w:rFonts w:ascii="Arial" w:hAnsi="Arial" w:cs="Arial"/>
                <w:bCs w:val="0"/>
                <w:color w:val="000000" w:themeColor="text1"/>
                <w:sz w:val="20"/>
                <w:szCs w:val="20"/>
                <w:lang w:val="en-GB"/>
              </w:rPr>
              <w:t xml:space="preserve">Capacity per </w:t>
            </w:r>
            <w:r w:rsidR="00D75BB0" w:rsidRPr="00E205A5">
              <w:rPr>
                <w:rFonts w:ascii="Arial" w:hAnsi="Arial" w:cs="Arial"/>
                <w:bCs w:val="0"/>
                <w:color w:val="000000" w:themeColor="text1"/>
                <w:sz w:val="20"/>
                <w:szCs w:val="20"/>
                <w:lang w:val="en-GB"/>
              </w:rPr>
              <w:t>r</w:t>
            </w:r>
            <w:r w:rsidRPr="00E205A5">
              <w:rPr>
                <w:rFonts w:ascii="Arial" w:hAnsi="Arial" w:cs="Arial"/>
                <w:bCs w:val="0"/>
                <w:color w:val="000000" w:themeColor="text1"/>
                <w:sz w:val="20"/>
                <w:szCs w:val="20"/>
                <w:lang w:val="en-GB"/>
              </w:rPr>
              <w:t xml:space="preserve">esearcher for </w:t>
            </w:r>
            <w:r w:rsidR="00EF725C" w:rsidRPr="00E205A5">
              <w:rPr>
                <w:rFonts w:ascii="Arial" w:hAnsi="Arial" w:cs="Arial"/>
                <w:bCs w:val="0"/>
                <w:color w:val="000000" w:themeColor="text1"/>
                <w:sz w:val="20"/>
                <w:szCs w:val="20"/>
                <w:lang w:val="en-GB"/>
              </w:rPr>
              <w:t>202</w:t>
            </w:r>
            <w:r w:rsidR="00AE7725">
              <w:rPr>
                <w:rFonts w:ascii="Arial" w:hAnsi="Arial" w:cs="Arial"/>
                <w:bCs w:val="0"/>
                <w:color w:val="000000" w:themeColor="text1"/>
                <w:sz w:val="20"/>
                <w:szCs w:val="20"/>
                <w:lang w:val="en-GB"/>
              </w:rPr>
              <w:t>5</w:t>
            </w:r>
          </w:p>
        </w:tc>
      </w:tr>
      <w:tr w:rsidR="00D73993" w:rsidRPr="00E205A5" w14:paraId="041D7121" w14:textId="77777777" w:rsidTr="00351B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tcBorders>
              <w:top w:val="single" w:sz="4" w:space="0" w:color="auto"/>
              <w:left w:val="single" w:sz="4" w:space="0" w:color="auto"/>
            </w:tcBorders>
          </w:tcPr>
          <w:p w14:paraId="50573EF0" w14:textId="77777777" w:rsidR="00D73993" w:rsidRPr="00E205A5" w:rsidRDefault="00D73993" w:rsidP="00D91392">
            <w:pPr>
              <w:rPr>
                <w:rFonts w:ascii="Arial" w:hAnsi="Arial" w:cs="Arial"/>
                <w:bCs w:val="0"/>
                <w:sz w:val="20"/>
                <w:szCs w:val="20"/>
                <w:lang w:val="en-GB"/>
              </w:rPr>
            </w:pPr>
            <w:r w:rsidRPr="00E205A5">
              <w:rPr>
                <w:rFonts w:ascii="Arial" w:hAnsi="Arial" w:cs="Arial"/>
                <w:bCs w:val="0"/>
                <w:sz w:val="20"/>
                <w:szCs w:val="20"/>
                <w:lang w:val="en-GB"/>
              </w:rPr>
              <w:t>Teaching and Learning in Geography</w:t>
            </w:r>
          </w:p>
          <w:p w14:paraId="3E164A97" w14:textId="77777777" w:rsidR="00D73993" w:rsidRPr="00E205A5" w:rsidRDefault="00D73993" w:rsidP="00D91392">
            <w:pPr>
              <w:rPr>
                <w:rFonts w:ascii="Arial" w:hAnsi="Arial" w:cs="Arial"/>
                <w:bCs w:val="0"/>
                <w:color w:val="000000" w:themeColor="text1"/>
                <w:sz w:val="20"/>
                <w:szCs w:val="20"/>
                <w:lang w:val="en-GB"/>
              </w:rPr>
            </w:pPr>
          </w:p>
          <w:p w14:paraId="78384EAE" w14:textId="77777777" w:rsidR="00D73993" w:rsidRPr="00E205A5" w:rsidRDefault="00D73993" w:rsidP="00D91392">
            <w:pPr>
              <w:rPr>
                <w:rFonts w:ascii="Arial" w:hAnsi="Arial" w:cs="Arial"/>
                <w:bCs w:val="0"/>
                <w:sz w:val="20"/>
                <w:szCs w:val="20"/>
                <w:lang w:val="en-GB"/>
              </w:rPr>
            </w:pPr>
          </w:p>
        </w:tc>
        <w:tc>
          <w:tcPr>
            <w:tcW w:w="2268" w:type="dxa"/>
            <w:vMerge w:val="restart"/>
            <w:tcBorders>
              <w:top w:val="single" w:sz="4" w:space="0" w:color="auto"/>
            </w:tcBorders>
          </w:tcPr>
          <w:p w14:paraId="4C8AE1DF"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Dr T Dirsuweit</w:t>
            </w:r>
          </w:p>
          <w:p w14:paraId="0707FC9C"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p>
          <w:p w14:paraId="5872A2EB"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E-mail:</w:t>
            </w:r>
          </w:p>
          <w:p w14:paraId="29ACB20F" w14:textId="40E0FEB1" w:rsidR="00D73993" w:rsidRPr="00E205A5" w:rsidRDefault="003A0CDC" w:rsidP="006E4E79">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32" w:history="1">
              <w:r w:rsidR="00D73993" w:rsidRPr="00E205A5">
                <w:rPr>
                  <w:rStyle w:val="Hyperlink"/>
                  <w:rFonts w:ascii="Arial" w:hAnsi="Arial" w:cs="Arial"/>
                  <w:bCs/>
                  <w:sz w:val="20"/>
                  <w:szCs w:val="20"/>
                  <w:lang w:val="en-GB"/>
                </w:rPr>
                <w:t>dirsutc@unisa.ac.za</w:t>
              </w:r>
            </w:hyperlink>
            <w:r w:rsidR="00D73993" w:rsidRPr="00E205A5">
              <w:rPr>
                <w:rFonts w:ascii="Arial" w:hAnsi="Arial" w:cs="Arial"/>
                <w:bCs/>
                <w:sz w:val="20"/>
                <w:szCs w:val="20"/>
                <w:lang w:val="en-GB"/>
              </w:rPr>
              <w:t xml:space="preserve"> </w:t>
            </w:r>
          </w:p>
        </w:tc>
        <w:tc>
          <w:tcPr>
            <w:tcW w:w="1842" w:type="dxa"/>
            <w:vMerge w:val="restart"/>
            <w:tcBorders>
              <w:right w:val="single" w:sz="4" w:space="0" w:color="auto"/>
            </w:tcBorders>
          </w:tcPr>
          <w:p w14:paraId="63520AA5"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Social Justice and education</w:t>
            </w:r>
          </w:p>
          <w:p w14:paraId="5D6F3BC6"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Gender and Education</w:t>
            </w:r>
          </w:p>
          <w:p w14:paraId="6137AE3B" w14:textId="0F5500FC" w:rsidR="00D73993" w:rsidRPr="00E205A5" w:rsidRDefault="00D73993" w:rsidP="00E07D06">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Adult Education</w:t>
            </w:r>
          </w:p>
        </w:tc>
        <w:tc>
          <w:tcPr>
            <w:tcW w:w="4114" w:type="dxa"/>
            <w:gridSpan w:val="2"/>
            <w:tcBorders>
              <w:top w:val="single" w:sz="4" w:space="0" w:color="auto"/>
              <w:left w:val="single" w:sz="4" w:space="0" w:color="auto"/>
              <w:bottom w:val="nil"/>
              <w:right w:val="single" w:sz="4" w:space="0" w:color="auto"/>
            </w:tcBorders>
          </w:tcPr>
          <w:p w14:paraId="70B648B2" w14:textId="77777777" w:rsidR="00D73993" w:rsidRPr="00E205A5" w:rsidRDefault="00D73993" w:rsidP="00D91392">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4251" w:type="dxa"/>
            <w:tcBorders>
              <w:top w:val="single" w:sz="4" w:space="0" w:color="auto"/>
              <w:left w:val="single" w:sz="4" w:space="0" w:color="auto"/>
              <w:bottom w:val="nil"/>
              <w:right w:val="single" w:sz="4" w:space="0" w:color="auto"/>
            </w:tcBorders>
          </w:tcPr>
          <w:p w14:paraId="5F7587AC" w14:textId="6A7B889F" w:rsidR="00D73993" w:rsidRPr="00E205A5" w:rsidRDefault="00D73993" w:rsidP="00D979E9">
            <w:pPr>
              <w:pStyle w:val="ListParagraph"/>
              <w:ind w:left="430"/>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1989" w:type="dxa"/>
            <w:tcBorders>
              <w:top w:val="single" w:sz="4" w:space="0" w:color="auto"/>
              <w:left w:val="single" w:sz="4" w:space="0" w:color="auto"/>
              <w:bottom w:val="nil"/>
              <w:right w:val="single" w:sz="4" w:space="0" w:color="auto"/>
            </w:tcBorders>
          </w:tcPr>
          <w:p w14:paraId="4245A025" w14:textId="208A08AD" w:rsidR="00D73993" w:rsidRPr="00E205A5" w:rsidRDefault="00D73993" w:rsidP="00D91392">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r>
      <w:tr w:rsidR="00D73993" w:rsidRPr="00E205A5" w14:paraId="06195E13" w14:textId="77777777" w:rsidTr="00351B5A">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tcBorders>
          </w:tcPr>
          <w:p w14:paraId="7889AF9D" w14:textId="77777777" w:rsidR="00D73993" w:rsidRPr="00E205A5" w:rsidRDefault="00D73993" w:rsidP="004B079E">
            <w:pPr>
              <w:rPr>
                <w:rFonts w:ascii="Arial" w:hAnsi="Arial" w:cs="Arial"/>
                <w:sz w:val="20"/>
                <w:szCs w:val="20"/>
                <w:lang w:val="en-GB"/>
              </w:rPr>
            </w:pPr>
          </w:p>
        </w:tc>
        <w:tc>
          <w:tcPr>
            <w:tcW w:w="2268" w:type="dxa"/>
            <w:vMerge/>
            <w:tcBorders>
              <w:bottom w:val="single" w:sz="4" w:space="0" w:color="auto"/>
            </w:tcBorders>
          </w:tcPr>
          <w:p w14:paraId="260CEAD5" w14:textId="2CF84C11"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42" w:type="dxa"/>
            <w:vMerge/>
            <w:tcBorders>
              <w:bottom w:val="single" w:sz="4" w:space="0" w:color="auto"/>
              <w:right w:val="single" w:sz="4" w:space="0" w:color="auto"/>
            </w:tcBorders>
          </w:tcPr>
          <w:p w14:paraId="4FC148FB" w14:textId="0A5E6B96"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c>
          <w:tcPr>
            <w:tcW w:w="4108" w:type="dxa"/>
            <w:tcBorders>
              <w:top w:val="nil"/>
              <w:left w:val="single" w:sz="4" w:space="0" w:color="auto"/>
              <w:bottom w:val="nil"/>
              <w:right w:val="single" w:sz="4" w:space="0" w:color="auto"/>
            </w:tcBorders>
          </w:tcPr>
          <w:p w14:paraId="45199D26" w14:textId="707B3428"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 xml:space="preserve">Dr Dirsuweit is a senior lecturer in Geography. She has supervised students for over 20 years and has extensive research experience. Dr Dirsuweit holds a PhD in Human Geography (2003) and a </w:t>
            </w:r>
            <w:proofErr w:type="gramStart"/>
            <w:r w:rsidRPr="00E205A5">
              <w:rPr>
                <w:rFonts w:ascii="Arial" w:hAnsi="Arial" w:cs="Arial"/>
                <w:sz w:val="20"/>
                <w:szCs w:val="20"/>
                <w:lang w:val="en-GB"/>
              </w:rPr>
              <w:t>Master's in Education</w:t>
            </w:r>
            <w:proofErr w:type="gramEnd"/>
            <w:r w:rsidRPr="00E205A5">
              <w:rPr>
                <w:rFonts w:ascii="Arial" w:hAnsi="Arial" w:cs="Arial"/>
                <w:sz w:val="20"/>
                <w:szCs w:val="20"/>
                <w:lang w:val="en-GB"/>
              </w:rPr>
              <w:t xml:space="preserve"> (2019).</w:t>
            </w:r>
          </w:p>
          <w:p w14:paraId="02AE9E17" w14:textId="39CD0583"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 xml:space="preserve">Methodological expertise: Qualitative </w:t>
            </w:r>
            <w:proofErr w:type="gramStart"/>
            <w:r w:rsidRPr="00E205A5">
              <w:rPr>
                <w:rFonts w:ascii="Arial" w:hAnsi="Arial" w:cs="Arial"/>
                <w:sz w:val="20"/>
                <w:szCs w:val="20"/>
                <w:lang w:val="en-GB"/>
              </w:rPr>
              <w:t>Methods;  Mixed</w:t>
            </w:r>
            <w:proofErr w:type="gramEnd"/>
            <w:r w:rsidRPr="00E205A5">
              <w:rPr>
                <w:rFonts w:ascii="Arial" w:hAnsi="Arial" w:cs="Arial"/>
                <w:sz w:val="20"/>
                <w:szCs w:val="20"/>
                <w:lang w:val="en-GB"/>
              </w:rPr>
              <w:t xml:space="preserve"> Methods</w:t>
            </w:r>
            <w:r w:rsidRPr="00E205A5">
              <w:rPr>
                <w:rFonts w:ascii="Arial" w:hAnsi="Arial" w:cs="Arial"/>
                <w:sz w:val="20"/>
                <w:szCs w:val="20"/>
                <w:lang w:val="en-GB"/>
              </w:rPr>
              <w:br/>
            </w:r>
          </w:p>
        </w:tc>
        <w:tc>
          <w:tcPr>
            <w:tcW w:w="4257" w:type="dxa"/>
            <w:gridSpan w:val="2"/>
            <w:tcBorders>
              <w:top w:val="nil"/>
              <w:left w:val="single" w:sz="4" w:space="0" w:color="auto"/>
              <w:bottom w:val="single" w:sz="4" w:space="0" w:color="auto"/>
              <w:right w:val="single" w:sz="4" w:space="0" w:color="auto"/>
            </w:tcBorders>
          </w:tcPr>
          <w:p w14:paraId="7FF37F51" w14:textId="77777777" w:rsidR="00D73993" w:rsidRPr="00E205A5" w:rsidRDefault="00D73993" w:rsidP="004B079E">
            <w:pPr>
              <w:pStyle w:val="ListParagraph"/>
              <w:numPr>
                <w:ilvl w:val="0"/>
                <w:numId w:val="36"/>
              </w:numPr>
              <w:ind w:left="460"/>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Gender and Education</w:t>
            </w:r>
          </w:p>
          <w:p w14:paraId="3B6831A7" w14:textId="77777777" w:rsidR="00D73993" w:rsidRPr="00E205A5" w:rsidRDefault="00D73993" w:rsidP="004B079E">
            <w:pPr>
              <w:pStyle w:val="ListParagraph"/>
              <w:numPr>
                <w:ilvl w:val="0"/>
                <w:numId w:val="36"/>
              </w:numPr>
              <w:ind w:left="460"/>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Socio-spatial issues in education</w:t>
            </w:r>
          </w:p>
          <w:p w14:paraId="27459B60" w14:textId="77777777" w:rsidR="00D73993" w:rsidRPr="00E205A5" w:rsidRDefault="00D73993" w:rsidP="004B079E">
            <w:pPr>
              <w:pStyle w:val="ListParagraph"/>
              <w:numPr>
                <w:ilvl w:val="0"/>
                <w:numId w:val="36"/>
              </w:numPr>
              <w:ind w:left="460"/>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Education for sustainable development goals (gender and cities)</w:t>
            </w:r>
          </w:p>
          <w:p w14:paraId="34668532" w14:textId="77777777" w:rsidR="00D73993" w:rsidRPr="00E205A5" w:rsidRDefault="00D73993" w:rsidP="004B079E">
            <w:pPr>
              <w:pStyle w:val="ListParagraph"/>
              <w:numPr>
                <w:ilvl w:val="0"/>
                <w:numId w:val="36"/>
              </w:numPr>
              <w:ind w:left="460"/>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Social justice and adult education</w:t>
            </w:r>
          </w:p>
        </w:tc>
        <w:tc>
          <w:tcPr>
            <w:tcW w:w="1989" w:type="dxa"/>
            <w:tcBorders>
              <w:top w:val="nil"/>
              <w:left w:val="single" w:sz="4" w:space="0" w:color="auto"/>
              <w:bottom w:val="single" w:sz="4" w:space="0" w:color="auto"/>
            </w:tcBorders>
          </w:tcPr>
          <w:p w14:paraId="5C10A867"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r>
      <w:tr w:rsidR="00D73993" w:rsidRPr="00E205A5" w14:paraId="02309ECC" w14:textId="77777777" w:rsidTr="00A248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tcBorders>
          </w:tcPr>
          <w:p w14:paraId="163AAC89" w14:textId="77777777" w:rsidR="00D73993" w:rsidRPr="00E205A5" w:rsidRDefault="00D73993" w:rsidP="004B079E">
            <w:pPr>
              <w:rPr>
                <w:rFonts w:ascii="Arial" w:hAnsi="Arial" w:cs="Arial"/>
                <w:bCs w:val="0"/>
                <w:sz w:val="20"/>
                <w:szCs w:val="20"/>
                <w:lang w:val="en-GB"/>
              </w:rPr>
            </w:pPr>
          </w:p>
        </w:tc>
        <w:tc>
          <w:tcPr>
            <w:tcW w:w="2268" w:type="dxa"/>
            <w:tcBorders>
              <w:top w:val="single" w:sz="4" w:space="0" w:color="auto"/>
              <w:bottom w:val="single" w:sz="4" w:space="0" w:color="auto"/>
            </w:tcBorders>
          </w:tcPr>
          <w:p w14:paraId="63F9CEFF" w14:textId="0235256F"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Dr</w:t>
            </w:r>
            <w:r w:rsidRPr="00E205A5">
              <w:rPr>
                <w:rFonts w:ascii="Arial" w:hAnsi="Arial" w:cs="Arial"/>
                <w:bCs/>
                <w:sz w:val="20"/>
                <w:szCs w:val="20"/>
                <w:lang w:val="en-GB"/>
              </w:rPr>
              <w:t xml:space="preserve"> A de Jager</w:t>
            </w:r>
          </w:p>
          <w:p w14:paraId="0186F491"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1610FAE" w14:textId="418CE236"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73A3581B" w14:textId="7B235634" w:rsidR="00D73993" w:rsidRPr="00E205A5" w:rsidRDefault="003A0CDC"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33" w:history="1">
              <w:r w:rsidR="00D73993" w:rsidRPr="00E205A5">
                <w:rPr>
                  <w:rStyle w:val="Hyperlink"/>
                  <w:rFonts w:ascii="Arial" w:hAnsi="Arial" w:cs="Arial"/>
                  <w:bCs/>
                  <w:sz w:val="20"/>
                  <w:szCs w:val="20"/>
                  <w:lang w:val="en-GB"/>
                </w:rPr>
                <w:t>dejageae@unisa.ac.za</w:t>
              </w:r>
            </w:hyperlink>
            <w:r w:rsidR="00D73993" w:rsidRPr="00E205A5">
              <w:rPr>
                <w:rFonts w:ascii="Arial" w:hAnsi="Arial" w:cs="Arial"/>
                <w:bCs/>
                <w:sz w:val="20"/>
                <w:szCs w:val="20"/>
                <w:lang w:val="en-GB"/>
              </w:rPr>
              <w:t xml:space="preserve"> </w:t>
            </w:r>
          </w:p>
          <w:p w14:paraId="5C77FD9A"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0248F3DC"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3BFFC83"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7471345"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1842" w:type="dxa"/>
            <w:tcBorders>
              <w:top w:val="single" w:sz="4" w:space="0" w:color="auto"/>
              <w:bottom w:val="single" w:sz="4" w:space="0" w:color="auto"/>
            </w:tcBorders>
          </w:tcPr>
          <w:p w14:paraId="3CBB1B34"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ODL in geography in higher education</w:t>
            </w:r>
          </w:p>
        </w:tc>
        <w:tc>
          <w:tcPr>
            <w:tcW w:w="4114" w:type="dxa"/>
            <w:gridSpan w:val="2"/>
            <w:tcBorders>
              <w:top w:val="single" w:sz="4" w:space="0" w:color="auto"/>
              <w:bottom w:val="single" w:sz="4" w:space="0" w:color="auto"/>
            </w:tcBorders>
          </w:tcPr>
          <w:p w14:paraId="3BA2F7F9" w14:textId="760FF0E8" w:rsidR="00D73993" w:rsidRPr="00E205A5" w:rsidRDefault="00D73993" w:rsidP="008B2B1B">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 xml:space="preserve">Dr Anna de Jager is senior </w:t>
            </w:r>
            <w:r w:rsidRPr="00E205A5">
              <w:rPr>
                <w:rFonts w:ascii="Arial" w:hAnsi="Arial" w:cs="Arial"/>
                <w:bCs/>
                <w:sz w:val="20"/>
                <w:szCs w:val="20"/>
                <w:lang w:val="en-GB"/>
              </w:rPr>
              <w:t xml:space="preserve">lecturer in the Department of Geography.   She holds a </w:t>
            </w:r>
            <w:r>
              <w:rPr>
                <w:rFonts w:ascii="Arial" w:hAnsi="Arial" w:cs="Arial"/>
                <w:bCs/>
                <w:sz w:val="20"/>
                <w:szCs w:val="20"/>
                <w:lang w:val="en-GB"/>
              </w:rPr>
              <w:t xml:space="preserve">PhD </w:t>
            </w:r>
            <w:r w:rsidRPr="00E205A5">
              <w:rPr>
                <w:rFonts w:ascii="Arial" w:hAnsi="Arial" w:cs="Arial"/>
                <w:bCs/>
                <w:sz w:val="20"/>
                <w:szCs w:val="20"/>
                <w:lang w:val="en-GB"/>
              </w:rPr>
              <w:t>from Unisa. Her research focus is primarily on engaged teaching and learning in Geography and ODL.  Methodological expertise: Qualitative research; mixed methods research</w:t>
            </w:r>
          </w:p>
          <w:p w14:paraId="7792CD37" w14:textId="6184B865"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4251" w:type="dxa"/>
            <w:tcBorders>
              <w:top w:val="single" w:sz="4" w:space="0" w:color="auto"/>
              <w:bottom w:val="single" w:sz="4" w:space="0" w:color="auto"/>
            </w:tcBorders>
          </w:tcPr>
          <w:p w14:paraId="419CA40A" w14:textId="77777777" w:rsidR="00D73993" w:rsidRDefault="00D73993" w:rsidP="004B079E">
            <w:pPr>
              <w:pStyle w:val="ListParagraph"/>
              <w:numPr>
                <w:ilvl w:val="0"/>
                <w:numId w:val="7"/>
              </w:numPr>
              <w:ind w:left="430" w:hanging="289"/>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roofErr w:type="gramStart"/>
            <w:r w:rsidRPr="00E205A5">
              <w:rPr>
                <w:rFonts w:ascii="Arial" w:hAnsi="Arial" w:cs="Arial"/>
                <w:bCs/>
                <w:sz w:val="20"/>
                <w:szCs w:val="20"/>
                <w:lang w:val="en-GB"/>
              </w:rPr>
              <w:t>ODL  applications</w:t>
            </w:r>
            <w:proofErr w:type="gramEnd"/>
            <w:r w:rsidRPr="00E205A5">
              <w:rPr>
                <w:rFonts w:ascii="Arial" w:hAnsi="Arial" w:cs="Arial"/>
                <w:bCs/>
                <w:sz w:val="20"/>
                <w:szCs w:val="20"/>
                <w:lang w:val="en-GB"/>
              </w:rPr>
              <w:t xml:space="preserve"> in geography and environmental  related study fields</w:t>
            </w:r>
          </w:p>
          <w:p w14:paraId="55D7BC21" w14:textId="499D4607" w:rsidR="00D73993" w:rsidRPr="00E205A5" w:rsidRDefault="00D73993" w:rsidP="004B079E">
            <w:pPr>
              <w:pStyle w:val="ListParagraph"/>
              <w:numPr>
                <w:ilvl w:val="0"/>
                <w:numId w:val="7"/>
              </w:numPr>
              <w:ind w:left="430" w:hanging="289"/>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Teaching and learning in geography</w:t>
            </w:r>
          </w:p>
        </w:tc>
        <w:tc>
          <w:tcPr>
            <w:tcW w:w="1989" w:type="dxa"/>
            <w:tcBorders>
              <w:top w:val="single" w:sz="4" w:space="0" w:color="auto"/>
              <w:bottom w:val="single" w:sz="4" w:space="0" w:color="auto"/>
              <w:right w:val="single" w:sz="4" w:space="0" w:color="auto"/>
            </w:tcBorders>
          </w:tcPr>
          <w:p w14:paraId="50590F49"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03AC406F"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r>
      <w:tr w:rsidR="00D73993" w:rsidRPr="00E205A5" w14:paraId="3214D66F" w14:textId="77777777" w:rsidTr="00351B5A">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tcBorders>
          </w:tcPr>
          <w:p w14:paraId="1E489BA1" w14:textId="77777777" w:rsidR="00D73993" w:rsidRPr="00E205A5" w:rsidRDefault="00D73993" w:rsidP="00D73993">
            <w:pPr>
              <w:rPr>
                <w:rFonts w:ascii="Arial" w:hAnsi="Arial" w:cs="Arial"/>
                <w:bCs w:val="0"/>
                <w:sz w:val="20"/>
                <w:szCs w:val="20"/>
                <w:lang w:val="en-GB"/>
              </w:rPr>
            </w:pPr>
          </w:p>
        </w:tc>
        <w:tc>
          <w:tcPr>
            <w:tcW w:w="2268" w:type="dxa"/>
            <w:tcBorders>
              <w:top w:val="single" w:sz="4" w:space="0" w:color="auto"/>
              <w:bottom w:val="single" w:sz="4" w:space="0" w:color="auto"/>
            </w:tcBorders>
          </w:tcPr>
          <w:p w14:paraId="628726B6" w14:textId="33BF7A0E"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Dr</w:t>
            </w:r>
            <w:r w:rsidRPr="00E205A5">
              <w:rPr>
                <w:rFonts w:ascii="Arial" w:hAnsi="Arial" w:cs="Arial"/>
                <w:bCs/>
                <w:sz w:val="20"/>
                <w:szCs w:val="20"/>
                <w:lang w:val="en-GB"/>
              </w:rPr>
              <w:t xml:space="preserve"> S Carow</w:t>
            </w:r>
          </w:p>
          <w:p w14:paraId="75E4FFF0"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6D3B82A3" w14:textId="32BEDDB1"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1F0F8926" w14:textId="3F8A2BCB" w:rsidR="00D73993" w:rsidRPr="00E205A5" w:rsidRDefault="003A0CDC"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34" w:history="1">
              <w:r w:rsidR="00D73993" w:rsidRPr="00E205A5">
                <w:rPr>
                  <w:rStyle w:val="Hyperlink"/>
                  <w:rFonts w:ascii="Arial" w:hAnsi="Arial" w:cs="Arial"/>
                  <w:bCs/>
                  <w:sz w:val="20"/>
                  <w:szCs w:val="20"/>
                  <w:lang w:val="en-GB"/>
                </w:rPr>
                <w:t>sanetpc@unisa.ac.za</w:t>
              </w:r>
            </w:hyperlink>
            <w:r w:rsidR="00D73993" w:rsidRPr="00E205A5">
              <w:rPr>
                <w:rFonts w:ascii="Arial" w:hAnsi="Arial" w:cs="Arial"/>
                <w:bCs/>
                <w:sz w:val="20"/>
                <w:szCs w:val="20"/>
                <w:lang w:val="en-GB"/>
              </w:rPr>
              <w:t xml:space="preserve"> </w:t>
            </w:r>
          </w:p>
          <w:p w14:paraId="320D39DE"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4071C2EE"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674FF0A9"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00D07930"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42" w:type="dxa"/>
            <w:tcBorders>
              <w:top w:val="single" w:sz="4" w:space="0" w:color="auto"/>
              <w:bottom w:val="single" w:sz="4" w:space="0" w:color="auto"/>
            </w:tcBorders>
          </w:tcPr>
          <w:p w14:paraId="58C5C83B"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GIS in geography in higher education</w:t>
            </w:r>
          </w:p>
        </w:tc>
        <w:tc>
          <w:tcPr>
            <w:tcW w:w="4114" w:type="dxa"/>
            <w:gridSpan w:val="2"/>
            <w:tcBorders>
              <w:top w:val="single" w:sz="4" w:space="0" w:color="auto"/>
              <w:bottom w:val="single" w:sz="4" w:space="0" w:color="auto"/>
            </w:tcBorders>
          </w:tcPr>
          <w:p w14:paraId="369F5634" w14:textId="645B2D96"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Dr</w:t>
            </w:r>
            <w:r w:rsidRPr="00E205A5">
              <w:rPr>
                <w:rFonts w:ascii="Arial" w:hAnsi="Arial" w:cs="Arial"/>
                <w:bCs/>
                <w:sz w:val="20"/>
                <w:szCs w:val="20"/>
                <w:lang w:val="en-GB"/>
              </w:rPr>
              <w:t xml:space="preserve"> Sanet Carow is a lecturer in the Department of Geography.  She holds an MSc in Geoinformatics</w:t>
            </w:r>
            <w:r>
              <w:rPr>
                <w:rFonts w:ascii="Arial" w:hAnsi="Arial" w:cs="Arial"/>
                <w:bCs/>
                <w:sz w:val="20"/>
                <w:szCs w:val="20"/>
                <w:lang w:val="en-GB"/>
              </w:rPr>
              <w:t xml:space="preserve"> and a PhD in Geography</w:t>
            </w:r>
            <w:r w:rsidRPr="00E205A5">
              <w:rPr>
                <w:rFonts w:ascii="Arial" w:hAnsi="Arial" w:cs="Arial"/>
                <w:bCs/>
                <w:sz w:val="20"/>
                <w:szCs w:val="20"/>
                <w:lang w:val="en-GB"/>
              </w:rPr>
              <w:t>. Her research interests concern various dimensions of teaching and learning GIS and its integration with geography. Methodological expertise: Integrated teaching; curriculum design</w:t>
            </w:r>
            <w:r>
              <w:rPr>
                <w:rFonts w:ascii="Arial" w:hAnsi="Arial" w:cs="Arial"/>
                <w:bCs/>
                <w:sz w:val="20"/>
                <w:szCs w:val="20"/>
                <w:lang w:val="en-GB"/>
              </w:rPr>
              <w:t>, spatial thinking</w:t>
            </w:r>
          </w:p>
        </w:tc>
        <w:tc>
          <w:tcPr>
            <w:tcW w:w="4251" w:type="dxa"/>
            <w:tcBorders>
              <w:top w:val="single" w:sz="4" w:space="0" w:color="auto"/>
              <w:bottom w:val="single" w:sz="4" w:space="0" w:color="auto"/>
            </w:tcBorders>
          </w:tcPr>
          <w:p w14:paraId="6860D792" w14:textId="77777777" w:rsidR="00D73993" w:rsidRPr="00E205A5" w:rsidRDefault="00D73993" w:rsidP="00D73993">
            <w:pPr>
              <w:pStyle w:val="ListParagraph"/>
              <w:numPr>
                <w:ilvl w:val="0"/>
                <w:numId w:val="13"/>
              </w:numPr>
              <w:ind w:left="425" w:hanging="283"/>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roofErr w:type="gramStart"/>
            <w:r w:rsidRPr="00E205A5">
              <w:rPr>
                <w:rFonts w:ascii="Arial" w:hAnsi="Arial" w:cs="Arial"/>
                <w:bCs/>
                <w:sz w:val="20"/>
                <w:szCs w:val="20"/>
                <w:lang w:val="en-GB"/>
              </w:rPr>
              <w:t>ODL  applications</w:t>
            </w:r>
            <w:proofErr w:type="gramEnd"/>
            <w:r w:rsidRPr="00E205A5">
              <w:rPr>
                <w:rFonts w:ascii="Arial" w:hAnsi="Arial" w:cs="Arial"/>
                <w:bCs/>
                <w:sz w:val="20"/>
                <w:szCs w:val="20"/>
                <w:lang w:val="en-GB"/>
              </w:rPr>
              <w:t xml:space="preserve"> in geography and environmental  related study fields</w:t>
            </w:r>
          </w:p>
          <w:p w14:paraId="663ADB0C" w14:textId="77777777" w:rsidR="00D73993" w:rsidRPr="00E205A5" w:rsidRDefault="00D73993" w:rsidP="00D73993">
            <w:pPr>
              <w:pStyle w:val="ListParagraph"/>
              <w:numPr>
                <w:ilvl w:val="0"/>
                <w:numId w:val="13"/>
              </w:numPr>
              <w:ind w:left="425" w:hanging="283"/>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GIS education in other African countries (specifically at higher education institutions)</w:t>
            </w:r>
          </w:p>
          <w:p w14:paraId="7AF2417C" w14:textId="77777777" w:rsidR="00D73993" w:rsidRPr="00E205A5" w:rsidRDefault="00D73993" w:rsidP="00D73993">
            <w:pPr>
              <w:pStyle w:val="ListParagraph"/>
              <w:numPr>
                <w:ilvl w:val="0"/>
                <w:numId w:val="13"/>
              </w:numPr>
              <w:ind w:left="425" w:hanging="283"/>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Developing students spatial thinking skills</w:t>
            </w:r>
          </w:p>
          <w:p w14:paraId="19F0CBBE" w14:textId="3AC721FE" w:rsidR="00D73993" w:rsidRPr="00E205A5" w:rsidRDefault="00D73993" w:rsidP="00D73993">
            <w:pPr>
              <w:pStyle w:val="ListParagraph"/>
              <w:numPr>
                <w:ilvl w:val="0"/>
                <w:numId w:val="13"/>
              </w:numPr>
              <w:ind w:left="425" w:hanging="283"/>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sz w:val="20"/>
                <w:szCs w:val="20"/>
                <w:lang w:val="en-GB"/>
              </w:rPr>
              <w:t>Applications of GIS in various fields</w:t>
            </w:r>
          </w:p>
        </w:tc>
        <w:tc>
          <w:tcPr>
            <w:tcW w:w="1989" w:type="dxa"/>
            <w:tcBorders>
              <w:top w:val="single" w:sz="4" w:space="0" w:color="auto"/>
              <w:bottom w:val="single" w:sz="4" w:space="0" w:color="auto"/>
              <w:right w:val="single" w:sz="4" w:space="0" w:color="auto"/>
            </w:tcBorders>
          </w:tcPr>
          <w:p w14:paraId="45C5031A"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r>
      <w:tr w:rsidR="00D73993" w:rsidRPr="00E205A5" w14:paraId="62B299D7" w14:textId="77777777" w:rsidTr="00D73993">
        <w:trPr>
          <w:cnfStyle w:val="000000100000" w:firstRow="0" w:lastRow="0" w:firstColumn="0" w:lastColumn="0" w:oddVBand="0" w:evenVBand="0" w:oddHBand="1" w:evenHBand="0" w:firstRowFirstColumn="0" w:firstRowLastColumn="0" w:lastRowFirstColumn="0" w:lastRowLastColumn="0"/>
          <w:trHeight w:val="2687"/>
        </w:trPr>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tcBorders>
          </w:tcPr>
          <w:p w14:paraId="64733FEE" w14:textId="77777777" w:rsidR="00D73993" w:rsidRPr="00E205A5" w:rsidRDefault="00D73993" w:rsidP="004B079E">
            <w:pPr>
              <w:rPr>
                <w:rFonts w:ascii="Arial" w:hAnsi="Arial" w:cs="Arial"/>
                <w:bCs w:val="0"/>
                <w:sz w:val="20"/>
                <w:szCs w:val="20"/>
                <w:lang w:val="en-GB"/>
              </w:rPr>
            </w:pPr>
          </w:p>
        </w:tc>
        <w:tc>
          <w:tcPr>
            <w:tcW w:w="2268" w:type="dxa"/>
            <w:tcBorders>
              <w:top w:val="single" w:sz="4" w:space="0" w:color="auto"/>
            </w:tcBorders>
          </w:tcPr>
          <w:p w14:paraId="346884F9"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Prof A Gunter</w:t>
            </w:r>
          </w:p>
          <w:p w14:paraId="28C2136F"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38704E09" w14:textId="5F4BAC0F"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E-mail: </w:t>
            </w:r>
          </w:p>
          <w:p w14:paraId="476E7866" w14:textId="3FA182CE" w:rsidR="00D73993" w:rsidRPr="00E205A5" w:rsidRDefault="003A0CDC"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hyperlink r:id="rId35" w:history="1">
              <w:r w:rsidR="00D73993" w:rsidRPr="00E205A5">
                <w:rPr>
                  <w:rStyle w:val="Hyperlink"/>
                  <w:rFonts w:ascii="Arial" w:hAnsi="Arial" w:cs="Arial"/>
                  <w:bCs/>
                  <w:sz w:val="20"/>
                  <w:szCs w:val="20"/>
                  <w:lang w:val="en-GB"/>
                </w:rPr>
                <w:t>gunteaw@unisa.ac.za</w:t>
              </w:r>
            </w:hyperlink>
            <w:r w:rsidR="00D73993" w:rsidRPr="00E205A5">
              <w:rPr>
                <w:rFonts w:ascii="Arial" w:hAnsi="Arial" w:cs="Arial"/>
                <w:bCs/>
                <w:sz w:val="20"/>
                <w:szCs w:val="20"/>
                <w:lang w:val="en-GB"/>
              </w:rPr>
              <w:t xml:space="preserve">  </w:t>
            </w:r>
          </w:p>
        </w:tc>
        <w:tc>
          <w:tcPr>
            <w:tcW w:w="1842" w:type="dxa"/>
            <w:tcBorders>
              <w:top w:val="single" w:sz="4" w:space="0" w:color="auto"/>
            </w:tcBorders>
          </w:tcPr>
          <w:p w14:paraId="740DC5AE" w14:textId="77777777" w:rsidR="00D73993" w:rsidRPr="00E205A5" w:rsidRDefault="00D73993" w:rsidP="004B079E">
            <w:pPr>
              <w:ind w:firstLine="15"/>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Education in Africa</w:t>
            </w:r>
          </w:p>
        </w:tc>
        <w:tc>
          <w:tcPr>
            <w:tcW w:w="4114" w:type="dxa"/>
            <w:gridSpan w:val="2"/>
            <w:tcBorders>
              <w:top w:val="single" w:sz="4" w:space="0" w:color="auto"/>
            </w:tcBorders>
          </w:tcPr>
          <w:p w14:paraId="4F65A23D" w14:textId="7308028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Prof Ashley Gunter is a P</w:t>
            </w:r>
            <w:r w:rsidRPr="00E205A5">
              <w:rPr>
                <w:rFonts w:ascii="Arial" w:hAnsi="Arial" w:cs="Arial"/>
                <w:bCs/>
                <w:sz w:val="20"/>
                <w:szCs w:val="20"/>
                <w:lang w:val="en-GB"/>
              </w:rPr>
              <w:t>rofessor in the Department of Geography.  He is an NRF rated scientist and holds a PhD from The University of Johannesburg</w:t>
            </w:r>
            <w:r>
              <w:rPr>
                <w:rFonts w:ascii="Arial" w:hAnsi="Arial" w:cs="Arial"/>
                <w:bCs/>
                <w:sz w:val="20"/>
                <w:szCs w:val="20"/>
                <w:lang w:val="en-GB"/>
              </w:rPr>
              <w:t>. He currently holds grants from the AHRC and ERLI worth over R5 million</w:t>
            </w:r>
            <w:r w:rsidRPr="00E205A5">
              <w:rPr>
                <w:rFonts w:ascii="Arial" w:hAnsi="Arial" w:cs="Arial"/>
                <w:bCs/>
                <w:sz w:val="20"/>
                <w:szCs w:val="20"/>
                <w:lang w:val="en-GB"/>
              </w:rPr>
              <w:t>.</w:t>
            </w:r>
          </w:p>
          <w:p w14:paraId="090DEC15" w14:textId="448B3C1D"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His research focus in ODeL is on education in Africa and its impact on the transfer of </w:t>
            </w:r>
            <w:proofErr w:type="gramStart"/>
            <w:r w:rsidRPr="00E205A5">
              <w:rPr>
                <w:rFonts w:ascii="Arial" w:hAnsi="Arial" w:cs="Arial"/>
                <w:bCs/>
                <w:sz w:val="20"/>
                <w:szCs w:val="20"/>
                <w:lang w:val="en-GB"/>
              </w:rPr>
              <w:t>knowledge</w:t>
            </w:r>
            <w:proofErr w:type="gramEnd"/>
          </w:p>
          <w:p w14:paraId="7626A702"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Methodology expertise:  Qualitative research</w:t>
            </w:r>
          </w:p>
        </w:tc>
        <w:tc>
          <w:tcPr>
            <w:tcW w:w="4251" w:type="dxa"/>
            <w:tcBorders>
              <w:top w:val="single" w:sz="4" w:space="0" w:color="auto"/>
            </w:tcBorders>
          </w:tcPr>
          <w:p w14:paraId="43E1FF92" w14:textId="77777777" w:rsidR="00D73993" w:rsidRPr="00E205A5" w:rsidRDefault="00D73993" w:rsidP="00796F75">
            <w:pPr>
              <w:pStyle w:val="ListParagraph"/>
              <w:numPr>
                <w:ilvl w:val="0"/>
                <w:numId w:val="37"/>
              </w:numPr>
              <w:ind w:left="460"/>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 xml:space="preserve">International Distance Education and African Students  </w:t>
            </w:r>
          </w:p>
          <w:p w14:paraId="50166A04" w14:textId="77777777" w:rsidR="00D73993" w:rsidRPr="00E205A5" w:rsidRDefault="00D73993" w:rsidP="00796F75">
            <w:pPr>
              <w:pStyle w:val="ListParagraph"/>
              <w:numPr>
                <w:ilvl w:val="0"/>
                <w:numId w:val="37"/>
              </w:numPr>
              <w:ind w:left="460"/>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Decolonising Peace Education</w:t>
            </w:r>
          </w:p>
        </w:tc>
        <w:tc>
          <w:tcPr>
            <w:tcW w:w="1989" w:type="dxa"/>
            <w:tcBorders>
              <w:top w:val="single" w:sz="4" w:space="0" w:color="auto"/>
              <w:right w:val="single" w:sz="4" w:space="0" w:color="auto"/>
            </w:tcBorders>
          </w:tcPr>
          <w:p w14:paraId="06EDFD77"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PhD: 1</w:t>
            </w:r>
          </w:p>
          <w:p w14:paraId="732161D2"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MSc: 2</w:t>
            </w:r>
          </w:p>
        </w:tc>
      </w:tr>
      <w:tr w:rsidR="00D73993" w:rsidRPr="00E205A5" w14:paraId="10188D72" w14:textId="77777777" w:rsidTr="00A248DE">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tcBorders>
          </w:tcPr>
          <w:p w14:paraId="20E62DD2" w14:textId="77777777" w:rsidR="00D73993" w:rsidRPr="00E205A5" w:rsidRDefault="00D73993" w:rsidP="004B079E">
            <w:pPr>
              <w:rPr>
                <w:rFonts w:ascii="Arial" w:hAnsi="Arial" w:cs="Arial"/>
                <w:bCs w:val="0"/>
                <w:sz w:val="20"/>
                <w:szCs w:val="20"/>
                <w:lang w:val="en-GB"/>
              </w:rPr>
            </w:pPr>
          </w:p>
        </w:tc>
        <w:tc>
          <w:tcPr>
            <w:tcW w:w="2268" w:type="dxa"/>
            <w:tcBorders>
              <w:top w:val="single" w:sz="4" w:space="0" w:color="auto"/>
              <w:bottom w:val="single" w:sz="4" w:space="0" w:color="auto"/>
            </w:tcBorders>
          </w:tcPr>
          <w:p w14:paraId="39788404"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Ms A Khotoo</w:t>
            </w:r>
          </w:p>
          <w:p w14:paraId="5F6D662B"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02F55BDD" w14:textId="1EFE152C"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19D1D167" w14:textId="68FA4EAC" w:rsidR="00D73993" w:rsidRPr="00E205A5" w:rsidRDefault="003A0CDC"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36" w:history="1">
              <w:r w:rsidR="00D73993" w:rsidRPr="00E205A5">
                <w:rPr>
                  <w:rStyle w:val="Hyperlink"/>
                  <w:rFonts w:ascii="Arial" w:hAnsi="Arial" w:cs="Arial"/>
                  <w:bCs/>
                  <w:sz w:val="20"/>
                  <w:szCs w:val="20"/>
                  <w:lang w:val="en-GB"/>
                </w:rPr>
                <w:t>khotoa@unisa.ac.za</w:t>
              </w:r>
            </w:hyperlink>
            <w:r w:rsidR="00D73993" w:rsidRPr="00E205A5">
              <w:rPr>
                <w:rFonts w:ascii="Arial" w:hAnsi="Arial" w:cs="Arial"/>
                <w:bCs/>
                <w:sz w:val="20"/>
                <w:szCs w:val="20"/>
                <w:lang w:val="en-GB"/>
              </w:rPr>
              <w:t xml:space="preserve"> </w:t>
            </w:r>
          </w:p>
          <w:p w14:paraId="215B2507"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42" w:type="dxa"/>
            <w:tcBorders>
              <w:top w:val="single" w:sz="4" w:space="0" w:color="auto"/>
              <w:bottom w:val="single" w:sz="4" w:space="0" w:color="auto"/>
            </w:tcBorders>
          </w:tcPr>
          <w:p w14:paraId="40A84866"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ODL in geography in higher education</w:t>
            </w:r>
          </w:p>
        </w:tc>
        <w:tc>
          <w:tcPr>
            <w:tcW w:w="4114" w:type="dxa"/>
            <w:gridSpan w:val="2"/>
            <w:tcBorders>
              <w:top w:val="single" w:sz="4" w:space="0" w:color="auto"/>
              <w:bottom w:val="single" w:sz="4" w:space="0" w:color="auto"/>
            </w:tcBorders>
          </w:tcPr>
          <w:p w14:paraId="12EE3624"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Ms Anisa Khotoo is a lecturer in the Department of Geography. She holds a MA in Geography from The University of Johannesburg. Methodological expertise: mixed method research</w:t>
            </w:r>
          </w:p>
          <w:p w14:paraId="579FC8AF" w14:textId="77777777"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4251" w:type="dxa"/>
            <w:tcBorders>
              <w:top w:val="single" w:sz="4" w:space="0" w:color="auto"/>
              <w:bottom w:val="single" w:sz="4" w:space="0" w:color="auto"/>
            </w:tcBorders>
          </w:tcPr>
          <w:p w14:paraId="27E2D7F6" w14:textId="77777777" w:rsidR="00D73993" w:rsidRPr="00E205A5" w:rsidRDefault="00D73993" w:rsidP="004B079E">
            <w:pPr>
              <w:pStyle w:val="ListParagraph"/>
              <w:numPr>
                <w:ilvl w:val="0"/>
                <w:numId w:val="9"/>
              </w:numPr>
              <w:ind w:left="430" w:hanging="283"/>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roofErr w:type="gramStart"/>
            <w:r w:rsidRPr="00E205A5">
              <w:rPr>
                <w:rFonts w:ascii="Arial" w:hAnsi="Arial" w:cs="Arial"/>
                <w:bCs/>
                <w:sz w:val="20"/>
                <w:szCs w:val="20"/>
                <w:lang w:val="en-GB"/>
              </w:rPr>
              <w:t>ODL  applications</w:t>
            </w:r>
            <w:proofErr w:type="gramEnd"/>
            <w:r w:rsidRPr="00E205A5">
              <w:rPr>
                <w:rFonts w:ascii="Arial" w:hAnsi="Arial" w:cs="Arial"/>
                <w:bCs/>
                <w:sz w:val="20"/>
                <w:szCs w:val="20"/>
                <w:lang w:val="en-GB"/>
              </w:rPr>
              <w:t xml:space="preserve"> in geography and environmental  related study fields</w:t>
            </w:r>
          </w:p>
        </w:tc>
        <w:tc>
          <w:tcPr>
            <w:tcW w:w="1989" w:type="dxa"/>
            <w:tcBorders>
              <w:top w:val="single" w:sz="4" w:space="0" w:color="auto"/>
              <w:bottom w:val="single" w:sz="4" w:space="0" w:color="auto"/>
              <w:right w:val="single" w:sz="4" w:space="0" w:color="auto"/>
            </w:tcBorders>
          </w:tcPr>
          <w:p w14:paraId="4483D1E8" w14:textId="2476324C" w:rsidR="00D73993" w:rsidRPr="00E205A5" w:rsidRDefault="00D73993" w:rsidP="004B079E">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1</w:t>
            </w:r>
          </w:p>
        </w:tc>
      </w:tr>
      <w:tr w:rsidR="00D73993" w:rsidRPr="00E205A5" w14:paraId="49F33F33" w14:textId="77777777" w:rsidTr="00A248DE">
        <w:trPr>
          <w:cnfStyle w:val="000000100000" w:firstRow="0" w:lastRow="0" w:firstColumn="0" w:lastColumn="0" w:oddVBand="0" w:evenVBand="0" w:oddHBand="1" w:evenHBand="0" w:firstRowFirstColumn="0" w:firstRowLastColumn="0" w:lastRowFirstColumn="0" w:lastRowLastColumn="0"/>
          <w:trHeight w:val="1463"/>
        </w:trPr>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tcBorders>
          </w:tcPr>
          <w:p w14:paraId="18F711ED" w14:textId="77777777" w:rsidR="00D73993" w:rsidRPr="00E205A5" w:rsidRDefault="00D73993" w:rsidP="004B079E">
            <w:pPr>
              <w:rPr>
                <w:rFonts w:ascii="Arial" w:hAnsi="Arial" w:cs="Arial"/>
                <w:bCs w:val="0"/>
                <w:sz w:val="20"/>
                <w:szCs w:val="20"/>
                <w:lang w:val="en-GB"/>
              </w:rPr>
            </w:pPr>
          </w:p>
        </w:tc>
        <w:tc>
          <w:tcPr>
            <w:tcW w:w="2268" w:type="dxa"/>
            <w:tcBorders>
              <w:top w:val="single" w:sz="4" w:space="0" w:color="auto"/>
              <w:bottom w:val="single" w:sz="4" w:space="0" w:color="auto"/>
            </w:tcBorders>
          </w:tcPr>
          <w:p w14:paraId="59777DD3" w14:textId="2B970DE9"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D</w:t>
            </w:r>
            <w:r w:rsidRPr="00E205A5">
              <w:rPr>
                <w:rFonts w:ascii="Arial" w:hAnsi="Arial" w:cs="Arial"/>
                <w:bCs/>
                <w:sz w:val="20"/>
                <w:szCs w:val="20"/>
                <w:lang w:val="en-GB"/>
              </w:rPr>
              <w:t>r R Anderson</w:t>
            </w:r>
          </w:p>
          <w:p w14:paraId="5822E17D"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p w14:paraId="4D317072" w14:textId="147EFEBF"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E205A5">
              <w:rPr>
                <w:rFonts w:ascii="Arial" w:hAnsi="Arial" w:cs="Arial"/>
                <w:bCs/>
                <w:sz w:val="20"/>
                <w:szCs w:val="20"/>
                <w:lang w:val="en-GB"/>
              </w:rPr>
              <w:t>E-mail:</w:t>
            </w:r>
          </w:p>
          <w:p w14:paraId="7CB39ECD" w14:textId="723C98FD" w:rsidR="00D73993" w:rsidRPr="00E205A5" w:rsidRDefault="003A0CDC"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hyperlink r:id="rId37" w:history="1">
              <w:r w:rsidR="00D73993" w:rsidRPr="00E205A5">
                <w:rPr>
                  <w:rStyle w:val="Hyperlink"/>
                  <w:rFonts w:ascii="Arial" w:hAnsi="Arial" w:cs="Arial"/>
                  <w:sz w:val="20"/>
                  <w:szCs w:val="20"/>
                  <w:lang w:val="en-GB"/>
                </w:rPr>
                <w:t>anderll@unisa.ac.za</w:t>
              </w:r>
            </w:hyperlink>
            <w:r w:rsidR="00D73993" w:rsidRPr="00E205A5">
              <w:rPr>
                <w:rFonts w:ascii="Arial" w:hAnsi="Arial" w:cs="Arial"/>
                <w:sz w:val="20"/>
                <w:szCs w:val="20"/>
                <w:lang w:val="en-GB"/>
              </w:rPr>
              <w:t xml:space="preserve"> </w:t>
            </w:r>
          </w:p>
          <w:p w14:paraId="11E01310"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
        </w:tc>
        <w:tc>
          <w:tcPr>
            <w:tcW w:w="1842" w:type="dxa"/>
            <w:tcBorders>
              <w:top w:val="single" w:sz="4" w:space="0" w:color="auto"/>
              <w:bottom w:val="single" w:sz="4" w:space="0" w:color="auto"/>
            </w:tcBorders>
          </w:tcPr>
          <w:p w14:paraId="5C481890" w14:textId="77777777"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E205A5">
              <w:rPr>
                <w:rFonts w:ascii="Arial" w:hAnsi="Arial" w:cs="Arial"/>
                <w:sz w:val="20"/>
                <w:szCs w:val="20"/>
                <w:lang w:val="en-GB"/>
              </w:rPr>
              <w:t>ODL in geography in higher education</w:t>
            </w:r>
          </w:p>
        </w:tc>
        <w:tc>
          <w:tcPr>
            <w:tcW w:w="4114" w:type="dxa"/>
            <w:gridSpan w:val="2"/>
            <w:tcBorders>
              <w:top w:val="single" w:sz="4" w:space="0" w:color="auto"/>
              <w:bottom w:val="single" w:sz="4" w:space="0" w:color="auto"/>
            </w:tcBorders>
          </w:tcPr>
          <w:p w14:paraId="2CE76D8D" w14:textId="3A418AD0" w:rsidR="00D73993" w:rsidRPr="00E205A5" w:rsidRDefault="00424A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sidRPr="00424A93">
              <w:rPr>
                <w:rFonts w:ascii="Arial" w:hAnsi="Arial" w:cs="Arial"/>
                <w:bCs/>
                <w:sz w:val="20"/>
                <w:szCs w:val="20"/>
                <w:lang w:val="en-GB"/>
              </w:rPr>
              <w:t xml:space="preserve">Dr Ryan Anderson is a lecturer in the Department of Geography. He holds a </w:t>
            </w:r>
            <w:proofErr w:type="gramStart"/>
            <w:r w:rsidRPr="00424A93">
              <w:rPr>
                <w:rFonts w:ascii="Arial" w:hAnsi="Arial" w:cs="Arial"/>
                <w:bCs/>
                <w:sz w:val="20"/>
                <w:szCs w:val="20"/>
                <w:lang w:val="en-GB"/>
              </w:rPr>
              <w:t>MSc  and</w:t>
            </w:r>
            <w:proofErr w:type="gramEnd"/>
            <w:r w:rsidRPr="00424A93">
              <w:rPr>
                <w:rFonts w:ascii="Arial" w:hAnsi="Arial" w:cs="Arial"/>
                <w:bCs/>
                <w:sz w:val="20"/>
                <w:szCs w:val="20"/>
                <w:lang w:val="en-GB"/>
              </w:rPr>
              <w:t xml:space="preserve"> a PhD, both with specialisation in Geography. Methodological expertise: quantitative research</w:t>
            </w:r>
          </w:p>
        </w:tc>
        <w:tc>
          <w:tcPr>
            <w:tcW w:w="4251" w:type="dxa"/>
            <w:tcBorders>
              <w:top w:val="single" w:sz="4" w:space="0" w:color="auto"/>
              <w:bottom w:val="single" w:sz="4" w:space="0" w:color="auto"/>
            </w:tcBorders>
          </w:tcPr>
          <w:p w14:paraId="45628EBE" w14:textId="77777777" w:rsidR="00D73993" w:rsidRPr="00E205A5" w:rsidRDefault="00D73993" w:rsidP="004B079E">
            <w:pPr>
              <w:pStyle w:val="ListParagraph"/>
              <w:numPr>
                <w:ilvl w:val="0"/>
                <w:numId w:val="20"/>
              </w:numPr>
              <w:ind w:left="430" w:hanging="283"/>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proofErr w:type="gramStart"/>
            <w:r w:rsidRPr="00E205A5">
              <w:rPr>
                <w:rFonts w:ascii="Arial" w:hAnsi="Arial" w:cs="Arial"/>
                <w:bCs/>
                <w:sz w:val="20"/>
                <w:szCs w:val="20"/>
                <w:lang w:val="en-GB"/>
              </w:rPr>
              <w:t>ODL  applications</w:t>
            </w:r>
            <w:proofErr w:type="gramEnd"/>
            <w:r w:rsidRPr="00E205A5">
              <w:rPr>
                <w:rFonts w:ascii="Arial" w:hAnsi="Arial" w:cs="Arial"/>
                <w:bCs/>
                <w:sz w:val="20"/>
                <w:szCs w:val="20"/>
                <w:lang w:val="en-GB"/>
              </w:rPr>
              <w:t xml:space="preserve"> in geography and environmental  related study fields</w:t>
            </w:r>
          </w:p>
        </w:tc>
        <w:tc>
          <w:tcPr>
            <w:tcW w:w="1989" w:type="dxa"/>
            <w:tcBorders>
              <w:top w:val="single" w:sz="4" w:space="0" w:color="auto"/>
              <w:bottom w:val="single" w:sz="4" w:space="0" w:color="auto"/>
              <w:right w:val="single" w:sz="4" w:space="0" w:color="auto"/>
            </w:tcBorders>
          </w:tcPr>
          <w:p w14:paraId="710AE4AA" w14:textId="6BF73033" w:rsidR="00D73993" w:rsidRPr="00E205A5" w:rsidRDefault="00D73993" w:rsidP="004B079E">
            <w:pPr>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lang w:val="en-GB"/>
              </w:rPr>
            </w:pPr>
            <w:r>
              <w:rPr>
                <w:rFonts w:ascii="Arial" w:hAnsi="Arial" w:cs="Arial"/>
                <w:bCs/>
                <w:sz w:val="20"/>
                <w:szCs w:val="20"/>
                <w:lang w:val="en-GB"/>
              </w:rPr>
              <w:t>MSc: 2</w:t>
            </w:r>
          </w:p>
        </w:tc>
      </w:tr>
      <w:tr w:rsidR="00D73993" w:rsidRPr="00E205A5" w14:paraId="7F6C8407" w14:textId="77777777" w:rsidTr="00A248DE">
        <w:trPr>
          <w:trHeight w:val="1463"/>
        </w:trPr>
        <w:tc>
          <w:tcPr>
            <w:cnfStyle w:val="001000000000" w:firstRow="0" w:lastRow="0" w:firstColumn="1" w:lastColumn="0" w:oddVBand="0" w:evenVBand="0" w:oddHBand="0" w:evenHBand="0" w:firstRowFirstColumn="0" w:firstRowLastColumn="0" w:lastRowFirstColumn="0" w:lastRowLastColumn="0"/>
            <w:tcW w:w="1555" w:type="dxa"/>
            <w:vMerge/>
            <w:tcBorders>
              <w:left w:val="single" w:sz="4" w:space="0" w:color="auto"/>
              <w:bottom w:val="single" w:sz="4" w:space="0" w:color="auto"/>
            </w:tcBorders>
          </w:tcPr>
          <w:p w14:paraId="1D365099" w14:textId="77777777" w:rsidR="00D73993" w:rsidRPr="00E205A5" w:rsidRDefault="00D73993" w:rsidP="00D73993">
            <w:pPr>
              <w:rPr>
                <w:rFonts w:ascii="Arial" w:hAnsi="Arial" w:cs="Arial"/>
                <w:bCs w:val="0"/>
                <w:sz w:val="20"/>
                <w:szCs w:val="20"/>
                <w:lang w:val="en-GB"/>
              </w:rPr>
            </w:pPr>
          </w:p>
        </w:tc>
        <w:tc>
          <w:tcPr>
            <w:tcW w:w="2268" w:type="dxa"/>
            <w:tcBorders>
              <w:top w:val="single" w:sz="4" w:space="0" w:color="auto"/>
              <w:bottom w:val="single" w:sz="4" w:space="0" w:color="auto"/>
            </w:tcBorders>
          </w:tcPr>
          <w:p w14:paraId="50EBA9B6" w14:textId="77777777" w:rsidR="00D73993" w:rsidRPr="00C328FE"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C328FE">
              <w:rPr>
                <w:rFonts w:ascii="Arial" w:hAnsi="Arial" w:cs="Arial"/>
                <w:bCs/>
                <w:sz w:val="20"/>
                <w:szCs w:val="20"/>
                <w:lang w:val="en-GB"/>
              </w:rPr>
              <w:t>Prof HAP Smit</w:t>
            </w:r>
          </w:p>
          <w:p w14:paraId="7BDA99EF" w14:textId="77777777" w:rsidR="00D73993" w:rsidRPr="00C328FE"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0C505878" w14:textId="77777777" w:rsidR="00D73993" w:rsidRPr="00C328FE"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C328FE">
              <w:rPr>
                <w:rFonts w:ascii="Arial" w:hAnsi="Arial" w:cs="Arial"/>
                <w:bCs/>
                <w:sz w:val="20"/>
                <w:szCs w:val="20"/>
                <w:lang w:val="en-GB"/>
              </w:rPr>
              <w:t>E-mail:</w:t>
            </w:r>
          </w:p>
          <w:p w14:paraId="015EA3C7" w14:textId="77777777" w:rsidR="00D73993" w:rsidRDefault="003A0CDC"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hyperlink r:id="rId38" w:history="1">
              <w:r w:rsidR="00D73993" w:rsidRPr="00F267F5">
                <w:rPr>
                  <w:rStyle w:val="Hyperlink"/>
                  <w:rFonts w:ascii="Arial" w:hAnsi="Arial" w:cs="Arial"/>
                  <w:bCs/>
                  <w:sz w:val="20"/>
                  <w:szCs w:val="20"/>
                  <w:lang w:val="en-GB"/>
                </w:rPr>
                <w:t>esmitha@unisa.ac.za</w:t>
              </w:r>
            </w:hyperlink>
          </w:p>
          <w:p w14:paraId="47BECA62" w14:textId="77777777" w:rsidR="00D73993"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842" w:type="dxa"/>
            <w:tcBorders>
              <w:top w:val="single" w:sz="4" w:space="0" w:color="auto"/>
              <w:bottom w:val="single" w:sz="4" w:space="0" w:color="auto"/>
            </w:tcBorders>
          </w:tcPr>
          <w:p w14:paraId="26BDB4E7" w14:textId="77777777" w:rsidR="00D73993" w:rsidRPr="00C328FE"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C328FE">
              <w:rPr>
                <w:rFonts w:ascii="Arial" w:hAnsi="Arial" w:cs="Arial"/>
                <w:bCs/>
                <w:sz w:val="20"/>
                <w:szCs w:val="20"/>
                <w:lang w:val="en-GB"/>
              </w:rPr>
              <w:t>Environment</w:t>
            </w:r>
            <w:r>
              <w:rPr>
                <w:rFonts w:ascii="Arial" w:hAnsi="Arial" w:cs="Arial"/>
                <w:bCs/>
                <w:sz w:val="20"/>
                <w:szCs w:val="20"/>
                <w:lang w:val="en-GB"/>
              </w:rPr>
              <w:t>al education in higher education</w:t>
            </w:r>
          </w:p>
          <w:p w14:paraId="7D66F268"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c>
          <w:tcPr>
            <w:tcW w:w="4114" w:type="dxa"/>
            <w:gridSpan w:val="2"/>
            <w:tcBorders>
              <w:top w:val="single" w:sz="4" w:space="0" w:color="auto"/>
              <w:bottom w:val="single" w:sz="4" w:space="0" w:color="auto"/>
            </w:tcBorders>
          </w:tcPr>
          <w:p w14:paraId="56D1D0D1" w14:textId="77777777" w:rsidR="00D73993" w:rsidRPr="00C328FE"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C328FE">
              <w:rPr>
                <w:rFonts w:ascii="Arial" w:hAnsi="Arial" w:cs="Arial"/>
                <w:bCs/>
                <w:sz w:val="20"/>
                <w:szCs w:val="20"/>
                <w:lang w:val="en-GB"/>
              </w:rPr>
              <w:t>Prof Hennie Smit is a Professor in the Department of Geography.  He is an NRF rated scientist and holds a PhD from Stellenbosch University. His research focus is on environmental studies, historical geography, and military geography</w:t>
            </w:r>
            <w:r>
              <w:rPr>
                <w:rFonts w:ascii="Arial" w:hAnsi="Arial" w:cs="Arial"/>
                <w:bCs/>
                <w:sz w:val="20"/>
                <w:szCs w:val="20"/>
                <w:lang w:val="en-GB"/>
              </w:rPr>
              <w:t>, and he supervised students in these fields for more than 20 years</w:t>
            </w:r>
            <w:r w:rsidRPr="00C328FE">
              <w:rPr>
                <w:rFonts w:ascii="Arial" w:hAnsi="Arial" w:cs="Arial"/>
                <w:bCs/>
                <w:sz w:val="20"/>
                <w:szCs w:val="20"/>
                <w:lang w:val="en-GB"/>
              </w:rPr>
              <w:t>.</w:t>
            </w:r>
          </w:p>
          <w:p w14:paraId="4A44D188" w14:textId="77777777" w:rsidR="00D73993"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C328FE">
              <w:rPr>
                <w:rFonts w:ascii="Arial" w:hAnsi="Arial" w:cs="Arial"/>
                <w:bCs/>
                <w:sz w:val="20"/>
                <w:szCs w:val="20"/>
                <w:lang w:val="en-GB"/>
              </w:rPr>
              <w:t>Methodological expertise: Qualitative Methods; Mixed Methods</w:t>
            </w:r>
            <w:r>
              <w:rPr>
                <w:rFonts w:ascii="Arial" w:hAnsi="Arial" w:cs="Arial"/>
                <w:bCs/>
                <w:sz w:val="20"/>
                <w:szCs w:val="20"/>
                <w:lang w:val="en-GB"/>
              </w:rPr>
              <w:t>.</w:t>
            </w:r>
          </w:p>
          <w:p w14:paraId="716E73B1" w14:textId="77777777" w:rsidR="00D73993" w:rsidRPr="00E205A5"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4251" w:type="dxa"/>
            <w:tcBorders>
              <w:top w:val="single" w:sz="4" w:space="0" w:color="auto"/>
              <w:bottom w:val="single" w:sz="4" w:space="0" w:color="auto"/>
            </w:tcBorders>
          </w:tcPr>
          <w:p w14:paraId="4D272A45" w14:textId="3FE80C86" w:rsidR="00D73993" w:rsidRPr="00D73993" w:rsidRDefault="00D73993" w:rsidP="00D73993">
            <w:pPr>
              <w:pStyle w:val="ListParagraph"/>
              <w:numPr>
                <w:ilvl w:val="3"/>
                <w:numId w:val="44"/>
              </w:numPr>
              <w:ind w:left="458"/>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D73993">
              <w:rPr>
                <w:rFonts w:ascii="Arial" w:hAnsi="Arial" w:cs="Arial"/>
                <w:bCs/>
                <w:sz w:val="20"/>
                <w:szCs w:val="20"/>
                <w:lang w:val="en-GB"/>
              </w:rPr>
              <w:t>Geography education and environmental literacy</w:t>
            </w:r>
          </w:p>
          <w:p w14:paraId="35594D81" w14:textId="77777777" w:rsidR="00D73993" w:rsidRPr="00E205A5" w:rsidRDefault="00D73993" w:rsidP="00D73993">
            <w:pPr>
              <w:pStyle w:val="ListParagraph"/>
              <w:ind w:left="430"/>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tc>
        <w:tc>
          <w:tcPr>
            <w:tcW w:w="1989" w:type="dxa"/>
            <w:tcBorders>
              <w:top w:val="single" w:sz="4" w:space="0" w:color="auto"/>
              <w:bottom w:val="single" w:sz="4" w:space="0" w:color="auto"/>
              <w:right w:val="single" w:sz="4" w:space="0" w:color="auto"/>
            </w:tcBorders>
          </w:tcPr>
          <w:p w14:paraId="728D6710" w14:textId="77777777" w:rsidR="00D73993" w:rsidRPr="00E224DC"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24DC">
              <w:rPr>
                <w:rFonts w:ascii="Arial" w:hAnsi="Arial" w:cs="Arial"/>
                <w:bCs/>
                <w:sz w:val="20"/>
                <w:szCs w:val="20"/>
                <w:lang w:val="en-GB"/>
              </w:rPr>
              <w:t xml:space="preserve">PhD: </w:t>
            </w:r>
            <w:r>
              <w:rPr>
                <w:rFonts w:ascii="Arial" w:hAnsi="Arial" w:cs="Arial"/>
                <w:bCs/>
                <w:sz w:val="20"/>
                <w:szCs w:val="20"/>
                <w:lang w:val="en-GB"/>
              </w:rPr>
              <w:t>1</w:t>
            </w:r>
          </w:p>
          <w:p w14:paraId="3DFF1F9C" w14:textId="35B7D463" w:rsidR="00D73993" w:rsidRDefault="00D73993" w:rsidP="00D73993">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r w:rsidRPr="00E224DC">
              <w:rPr>
                <w:rFonts w:ascii="Arial" w:hAnsi="Arial" w:cs="Arial"/>
                <w:bCs/>
                <w:sz w:val="20"/>
                <w:szCs w:val="20"/>
                <w:lang w:val="en-GB"/>
              </w:rPr>
              <w:t xml:space="preserve">MSc: </w:t>
            </w:r>
            <w:r>
              <w:rPr>
                <w:rFonts w:ascii="Arial" w:hAnsi="Arial" w:cs="Arial"/>
                <w:bCs/>
                <w:sz w:val="20"/>
                <w:szCs w:val="20"/>
                <w:lang w:val="en-GB"/>
              </w:rPr>
              <w:t>2</w:t>
            </w:r>
          </w:p>
        </w:tc>
      </w:tr>
    </w:tbl>
    <w:tbl>
      <w:tblPr>
        <w:tblW w:w="16019" w:type="dxa"/>
        <w:tblInd w:w="-998" w:type="dxa"/>
        <w:tblLayout w:type="fixed"/>
        <w:tblLook w:val="04A0" w:firstRow="1" w:lastRow="0" w:firstColumn="1" w:lastColumn="0" w:noHBand="0" w:noVBand="1"/>
      </w:tblPr>
      <w:tblGrid>
        <w:gridCol w:w="1558"/>
        <w:gridCol w:w="2270"/>
        <w:gridCol w:w="1843"/>
        <w:gridCol w:w="4111"/>
        <w:gridCol w:w="4252"/>
        <w:gridCol w:w="1985"/>
      </w:tblGrid>
      <w:tr w:rsidR="00D73993" w:rsidRPr="00E205A5" w14:paraId="4BAB3CED" w14:textId="77777777" w:rsidTr="00351B5A">
        <w:tc>
          <w:tcPr>
            <w:tcW w:w="1558" w:type="dxa"/>
            <w:tcBorders>
              <w:top w:val="single" w:sz="4" w:space="0" w:color="auto"/>
              <w:left w:val="single" w:sz="4" w:space="0" w:color="auto"/>
              <w:bottom w:val="single" w:sz="4" w:space="0" w:color="auto"/>
              <w:right w:val="single" w:sz="4" w:space="0" w:color="auto"/>
            </w:tcBorders>
          </w:tcPr>
          <w:p w14:paraId="2795E57B" w14:textId="6B34B42B" w:rsidR="00D73993" w:rsidRPr="00E205A5" w:rsidRDefault="00D73993" w:rsidP="00D73993">
            <w:pPr>
              <w:rPr>
                <w:rFonts w:ascii="Arial" w:hAnsi="Arial" w:cs="Arial"/>
                <w:sz w:val="20"/>
                <w:szCs w:val="20"/>
                <w:lang w:val="en-GB"/>
              </w:rPr>
            </w:pPr>
            <w:r w:rsidRPr="00E205A5">
              <w:rPr>
                <w:rFonts w:ascii="Arial" w:hAnsi="Arial" w:cs="Arial"/>
                <w:b/>
                <w:sz w:val="20"/>
                <w:szCs w:val="20"/>
                <w:lang w:val="en-GB"/>
              </w:rPr>
              <w:t>Accessibility, location and allocation analysis</w:t>
            </w:r>
            <w:r>
              <w:rPr>
                <w:rFonts w:ascii="Arial" w:hAnsi="Arial" w:cs="Arial"/>
                <w:b/>
                <w:sz w:val="20"/>
                <w:szCs w:val="20"/>
                <w:lang w:val="en-GB"/>
              </w:rPr>
              <w:t xml:space="preserve"> or any other GIS applications</w:t>
            </w:r>
          </w:p>
        </w:tc>
        <w:tc>
          <w:tcPr>
            <w:tcW w:w="2270" w:type="dxa"/>
            <w:tcBorders>
              <w:top w:val="single" w:sz="4" w:space="0" w:color="auto"/>
              <w:left w:val="single" w:sz="4" w:space="0" w:color="auto"/>
              <w:bottom w:val="single" w:sz="4" w:space="0" w:color="auto"/>
              <w:right w:val="single" w:sz="4" w:space="0" w:color="auto"/>
            </w:tcBorders>
          </w:tcPr>
          <w:p w14:paraId="3C917660" w14:textId="77777777"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Prof P Schmitz</w:t>
            </w:r>
          </w:p>
          <w:p w14:paraId="337720C9" w14:textId="46A7A60E"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 xml:space="preserve">E-mail: </w:t>
            </w:r>
            <w:hyperlink r:id="rId39" w:history="1">
              <w:r w:rsidRPr="00E205A5">
                <w:rPr>
                  <w:rStyle w:val="Hyperlink"/>
                  <w:rFonts w:ascii="Arial" w:hAnsi="Arial" w:cs="Arial"/>
                  <w:bCs/>
                  <w:sz w:val="20"/>
                  <w:szCs w:val="20"/>
                  <w:lang w:val="en-GB"/>
                </w:rPr>
                <w:t>schimpmu@unisa.ac.za</w:t>
              </w:r>
            </w:hyperlink>
            <w:r w:rsidRPr="00E205A5">
              <w:rPr>
                <w:rFonts w:ascii="Arial" w:hAnsi="Arial" w:cs="Arial"/>
                <w:bCs/>
                <w:sz w:val="20"/>
                <w:szCs w:val="20"/>
                <w:lang w:val="en-GB"/>
              </w:rPr>
              <w:t xml:space="preserve"> </w:t>
            </w:r>
          </w:p>
        </w:tc>
        <w:tc>
          <w:tcPr>
            <w:tcW w:w="1843" w:type="dxa"/>
            <w:tcBorders>
              <w:top w:val="single" w:sz="4" w:space="0" w:color="auto"/>
              <w:left w:val="single" w:sz="4" w:space="0" w:color="auto"/>
              <w:bottom w:val="single" w:sz="4" w:space="0" w:color="auto"/>
              <w:right w:val="single" w:sz="4" w:space="0" w:color="auto"/>
            </w:tcBorders>
          </w:tcPr>
          <w:p w14:paraId="7512DFD1" w14:textId="77777777"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Geographic Profiling, Forensic Geography,</w:t>
            </w:r>
            <w:r>
              <w:rPr>
                <w:rFonts w:ascii="Arial" w:hAnsi="Arial" w:cs="Arial"/>
                <w:bCs/>
                <w:sz w:val="20"/>
                <w:szCs w:val="20"/>
                <w:lang w:val="en-GB"/>
              </w:rPr>
              <w:t xml:space="preserve"> GIS analysis (any field including co-supervision with colleagues) </w:t>
            </w:r>
          </w:p>
          <w:p w14:paraId="12E222B4" w14:textId="77777777" w:rsidR="00D73993" w:rsidRPr="00E205A5" w:rsidRDefault="00D73993" w:rsidP="00D73993">
            <w:pPr>
              <w:ind w:firstLine="15"/>
              <w:rPr>
                <w:rFonts w:ascii="Arial" w:hAnsi="Arial" w:cs="Arial"/>
                <w:sz w:val="20"/>
                <w:szCs w:val="20"/>
                <w:lang w:val="en-GB"/>
              </w:rPr>
            </w:pPr>
          </w:p>
        </w:tc>
        <w:tc>
          <w:tcPr>
            <w:tcW w:w="4111" w:type="dxa"/>
            <w:tcBorders>
              <w:top w:val="single" w:sz="4" w:space="0" w:color="auto"/>
              <w:left w:val="single" w:sz="4" w:space="0" w:color="auto"/>
              <w:bottom w:val="single" w:sz="4" w:space="0" w:color="auto"/>
              <w:right w:val="single" w:sz="4" w:space="0" w:color="auto"/>
            </w:tcBorders>
          </w:tcPr>
          <w:p w14:paraId="4A052226" w14:textId="77777777"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 xml:space="preserve">Prof Schmitz has a PhD in Geography from the University of Johannesburg. He has participated in several accessibility, </w:t>
            </w:r>
            <w:proofErr w:type="gramStart"/>
            <w:r w:rsidRPr="00E205A5">
              <w:rPr>
                <w:rFonts w:ascii="Arial" w:hAnsi="Arial" w:cs="Arial"/>
                <w:bCs/>
                <w:sz w:val="20"/>
                <w:szCs w:val="20"/>
                <w:lang w:val="en-GB"/>
              </w:rPr>
              <w:t>location</w:t>
            </w:r>
            <w:proofErr w:type="gramEnd"/>
            <w:r w:rsidRPr="00E205A5">
              <w:rPr>
                <w:rFonts w:ascii="Arial" w:hAnsi="Arial" w:cs="Arial"/>
                <w:bCs/>
                <w:sz w:val="20"/>
                <w:szCs w:val="20"/>
                <w:lang w:val="en-GB"/>
              </w:rPr>
              <w:t xml:space="preserve"> and allocation analysis projects while at the CSIR. The projects ranged from locating offices for the Department of Home Affairs to optimal locations for fire brigade stations in the </w:t>
            </w:r>
            <w:proofErr w:type="gramStart"/>
            <w:r w:rsidRPr="00E205A5">
              <w:rPr>
                <w:rFonts w:ascii="Arial" w:hAnsi="Arial" w:cs="Arial"/>
                <w:bCs/>
                <w:sz w:val="20"/>
                <w:szCs w:val="20"/>
                <w:lang w:val="en-GB"/>
              </w:rPr>
              <w:t>City</w:t>
            </w:r>
            <w:proofErr w:type="gramEnd"/>
            <w:r w:rsidRPr="00E205A5">
              <w:rPr>
                <w:rFonts w:ascii="Arial" w:hAnsi="Arial" w:cs="Arial"/>
                <w:bCs/>
                <w:sz w:val="20"/>
                <w:szCs w:val="20"/>
                <w:lang w:val="en-GB"/>
              </w:rPr>
              <w:t xml:space="preserve"> of eThekwini based on fire types.</w:t>
            </w:r>
          </w:p>
          <w:p w14:paraId="039AA3BC" w14:textId="41FBE68B"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He currently has two master’s students looking into primary health care access and water accessibility. Latter ranges from tap inside the house to walking to water points using CSIR red book norms and standards.</w:t>
            </w:r>
          </w:p>
        </w:tc>
        <w:tc>
          <w:tcPr>
            <w:tcW w:w="4252" w:type="dxa"/>
            <w:tcBorders>
              <w:top w:val="single" w:sz="4" w:space="0" w:color="auto"/>
              <w:left w:val="single" w:sz="4" w:space="0" w:color="auto"/>
              <w:bottom w:val="single" w:sz="4" w:space="0" w:color="auto"/>
              <w:right w:val="single" w:sz="4" w:space="0" w:color="auto"/>
            </w:tcBorders>
          </w:tcPr>
          <w:p w14:paraId="578EA31D" w14:textId="77777777" w:rsidR="00D73993" w:rsidRDefault="00D73993" w:rsidP="00D73993">
            <w:pPr>
              <w:pStyle w:val="ListParagraph"/>
              <w:numPr>
                <w:ilvl w:val="1"/>
                <w:numId w:val="46"/>
              </w:numPr>
              <w:suppressAutoHyphens/>
              <w:spacing w:after="0" w:line="240" w:lineRule="auto"/>
              <w:ind w:left="747"/>
              <w:rPr>
                <w:rFonts w:ascii="Arial" w:hAnsi="Arial" w:cs="Arial"/>
                <w:bCs/>
                <w:sz w:val="20"/>
                <w:szCs w:val="20"/>
                <w:lang w:val="en-GB"/>
              </w:rPr>
            </w:pPr>
            <w:r w:rsidRPr="00E205A5">
              <w:rPr>
                <w:rFonts w:ascii="Arial" w:hAnsi="Arial" w:cs="Arial"/>
                <w:bCs/>
                <w:sz w:val="20"/>
                <w:szCs w:val="20"/>
                <w:lang w:val="en-GB"/>
              </w:rPr>
              <w:t xml:space="preserve">Any accessibility, </w:t>
            </w:r>
            <w:proofErr w:type="gramStart"/>
            <w:r w:rsidRPr="00E205A5">
              <w:rPr>
                <w:rFonts w:ascii="Arial" w:hAnsi="Arial" w:cs="Arial"/>
                <w:bCs/>
                <w:sz w:val="20"/>
                <w:szCs w:val="20"/>
                <w:lang w:val="en-GB"/>
              </w:rPr>
              <w:t>location</w:t>
            </w:r>
            <w:proofErr w:type="gramEnd"/>
            <w:r w:rsidRPr="00E205A5">
              <w:rPr>
                <w:rFonts w:ascii="Arial" w:hAnsi="Arial" w:cs="Arial"/>
                <w:bCs/>
                <w:sz w:val="20"/>
                <w:szCs w:val="20"/>
                <w:lang w:val="en-GB"/>
              </w:rPr>
              <w:t xml:space="preserve"> and allocation analysis </w:t>
            </w:r>
          </w:p>
          <w:p w14:paraId="16146255" w14:textId="77777777" w:rsidR="00D73993" w:rsidRDefault="00D73993" w:rsidP="00D73993">
            <w:pPr>
              <w:pStyle w:val="ListParagraph"/>
              <w:numPr>
                <w:ilvl w:val="1"/>
                <w:numId w:val="46"/>
              </w:numPr>
              <w:suppressAutoHyphens/>
              <w:spacing w:after="0" w:line="240" w:lineRule="auto"/>
              <w:ind w:left="747"/>
              <w:rPr>
                <w:rFonts w:ascii="Arial" w:hAnsi="Arial" w:cs="Arial"/>
                <w:bCs/>
                <w:sz w:val="20"/>
                <w:szCs w:val="20"/>
                <w:lang w:val="en-GB"/>
              </w:rPr>
            </w:pPr>
            <w:r>
              <w:rPr>
                <w:rFonts w:ascii="Arial" w:hAnsi="Arial" w:cs="Arial"/>
                <w:bCs/>
                <w:sz w:val="20"/>
                <w:szCs w:val="20"/>
                <w:lang w:val="en-GB"/>
              </w:rPr>
              <w:t>Forensic GIS and forensic Geography (Student must have a police background – co-supervision with a supervisor from Police Studies)</w:t>
            </w:r>
          </w:p>
          <w:p w14:paraId="5E8813A0" w14:textId="270D25B5" w:rsidR="00D73993" w:rsidRPr="00E205A5" w:rsidRDefault="00D73993" w:rsidP="00D73993">
            <w:pPr>
              <w:pStyle w:val="ListParagraph"/>
              <w:numPr>
                <w:ilvl w:val="1"/>
                <w:numId w:val="46"/>
              </w:numPr>
              <w:suppressAutoHyphens/>
              <w:spacing w:after="0" w:line="240" w:lineRule="auto"/>
              <w:ind w:left="747"/>
              <w:rPr>
                <w:rFonts w:ascii="Arial" w:hAnsi="Arial" w:cs="Arial"/>
                <w:bCs/>
                <w:sz w:val="20"/>
                <w:szCs w:val="20"/>
                <w:lang w:val="en-GB"/>
              </w:rPr>
            </w:pPr>
            <w:r>
              <w:rPr>
                <w:rFonts w:ascii="Arial" w:hAnsi="Arial" w:cs="Arial"/>
                <w:bCs/>
                <w:sz w:val="20"/>
                <w:szCs w:val="20"/>
                <w:lang w:val="en-GB"/>
              </w:rPr>
              <w:t>Spatial analysis</w:t>
            </w:r>
          </w:p>
        </w:tc>
        <w:tc>
          <w:tcPr>
            <w:tcW w:w="1985" w:type="dxa"/>
            <w:tcBorders>
              <w:top w:val="single" w:sz="4" w:space="0" w:color="auto"/>
              <w:left w:val="single" w:sz="4" w:space="0" w:color="auto"/>
              <w:bottom w:val="single" w:sz="4" w:space="0" w:color="auto"/>
              <w:right w:val="single" w:sz="4" w:space="0" w:color="auto"/>
            </w:tcBorders>
          </w:tcPr>
          <w:p w14:paraId="2565C109" w14:textId="4887DD95"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MSc</w:t>
            </w:r>
            <w:r>
              <w:rPr>
                <w:rFonts w:ascii="Arial" w:hAnsi="Arial" w:cs="Arial"/>
                <w:bCs/>
                <w:sz w:val="20"/>
                <w:szCs w:val="20"/>
                <w:lang w:val="en-GB"/>
              </w:rPr>
              <w:t>: 1</w:t>
            </w:r>
          </w:p>
        </w:tc>
      </w:tr>
      <w:tr w:rsidR="00D73993" w:rsidRPr="00E205A5" w14:paraId="153A3C00" w14:textId="77777777" w:rsidTr="00351B5A">
        <w:tc>
          <w:tcPr>
            <w:tcW w:w="1558" w:type="dxa"/>
            <w:tcBorders>
              <w:top w:val="single" w:sz="4" w:space="0" w:color="auto"/>
              <w:left w:val="single" w:sz="4" w:space="0" w:color="auto"/>
              <w:bottom w:val="single" w:sz="4" w:space="0" w:color="auto"/>
              <w:right w:val="single" w:sz="4" w:space="0" w:color="auto"/>
            </w:tcBorders>
          </w:tcPr>
          <w:p w14:paraId="2D1CC119" w14:textId="77777777" w:rsidR="00D73993" w:rsidRPr="00E205A5" w:rsidRDefault="00D73993" w:rsidP="00D73993">
            <w:pPr>
              <w:rPr>
                <w:rFonts w:ascii="Arial" w:hAnsi="Arial" w:cs="Arial"/>
                <w:b/>
                <w:sz w:val="20"/>
                <w:szCs w:val="20"/>
                <w:lang w:val="en-GB"/>
              </w:rPr>
            </w:pPr>
          </w:p>
        </w:tc>
        <w:tc>
          <w:tcPr>
            <w:tcW w:w="2270" w:type="dxa"/>
            <w:tcBorders>
              <w:top w:val="single" w:sz="4" w:space="0" w:color="auto"/>
              <w:left w:val="single" w:sz="4" w:space="0" w:color="auto"/>
              <w:bottom w:val="single" w:sz="4" w:space="0" w:color="auto"/>
              <w:right w:val="single" w:sz="4" w:space="0" w:color="auto"/>
            </w:tcBorders>
          </w:tcPr>
          <w:p w14:paraId="2224189B" w14:textId="77777777" w:rsidR="00D73993" w:rsidRPr="00E205A5" w:rsidRDefault="00D73993" w:rsidP="00D73993">
            <w:pPr>
              <w:rPr>
                <w:rFonts w:ascii="Arial" w:hAnsi="Arial" w:cs="Arial"/>
                <w:bCs/>
                <w:sz w:val="20"/>
                <w:szCs w:val="20"/>
                <w:lang w:val="en-GB"/>
              </w:rPr>
            </w:pPr>
            <w:r>
              <w:rPr>
                <w:rFonts w:ascii="Arial" w:hAnsi="Arial" w:cs="Arial"/>
                <w:bCs/>
                <w:sz w:val="20"/>
                <w:szCs w:val="20"/>
                <w:lang w:val="en-GB"/>
              </w:rPr>
              <w:t>Dr</w:t>
            </w:r>
            <w:r w:rsidRPr="00E205A5">
              <w:rPr>
                <w:rFonts w:ascii="Arial" w:hAnsi="Arial" w:cs="Arial"/>
                <w:bCs/>
                <w:sz w:val="20"/>
                <w:szCs w:val="20"/>
                <w:lang w:val="en-GB"/>
              </w:rPr>
              <w:t xml:space="preserve"> S Carow</w:t>
            </w:r>
          </w:p>
          <w:p w14:paraId="5DD0A6D5" w14:textId="77777777" w:rsidR="00D73993" w:rsidRPr="00E205A5" w:rsidRDefault="00D73993" w:rsidP="00D73993">
            <w:pPr>
              <w:rPr>
                <w:rFonts w:ascii="Arial" w:hAnsi="Arial" w:cs="Arial"/>
                <w:bCs/>
                <w:sz w:val="20"/>
                <w:szCs w:val="20"/>
                <w:lang w:val="en-GB"/>
              </w:rPr>
            </w:pPr>
          </w:p>
          <w:p w14:paraId="289D1FE2" w14:textId="77777777" w:rsidR="00D73993" w:rsidRPr="00E205A5" w:rsidRDefault="00D73993" w:rsidP="00D73993">
            <w:pPr>
              <w:rPr>
                <w:rFonts w:ascii="Arial" w:hAnsi="Arial" w:cs="Arial"/>
                <w:bCs/>
                <w:sz w:val="20"/>
                <w:szCs w:val="20"/>
                <w:lang w:val="en-GB"/>
              </w:rPr>
            </w:pPr>
            <w:r w:rsidRPr="00E205A5">
              <w:rPr>
                <w:rFonts w:ascii="Arial" w:hAnsi="Arial" w:cs="Arial"/>
                <w:bCs/>
                <w:sz w:val="20"/>
                <w:szCs w:val="20"/>
                <w:lang w:val="en-GB"/>
              </w:rPr>
              <w:t>E-mail:</w:t>
            </w:r>
          </w:p>
          <w:p w14:paraId="2EDCE729" w14:textId="77777777" w:rsidR="00D73993" w:rsidRPr="00E205A5" w:rsidRDefault="003A0CDC" w:rsidP="00D73993">
            <w:pPr>
              <w:rPr>
                <w:rFonts w:ascii="Arial" w:hAnsi="Arial" w:cs="Arial"/>
                <w:bCs/>
                <w:sz w:val="20"/>
                <w:szCs w:val="20"/>
                <w:lang w:val="en-GB"/>
              </w:rPr>
            </w:pPr>
            <w:hyperlink r:id="rId40" w:history="1">
              <w:r w:rsidR="00D73993" w:rsidRPr="00E205A5">
                <w:rPr>
                  <w:rStyle w:val="Hyperlink"/>
                  <w:rFonts w:ascii="Arial" w:hAnsi="Arial" w:cs="Arial"/>
                  <w:bCs/>
                  <w:sz w:val="20"/>
                  <w:szCs w:val="20"/>
                  <w:lang w:val="en-GB"/>
                </w:rPr>
                <w:t>sanetpc@unisa.ac.za</w:t>
              </w:r>
            </w:hyperlink>
            <w:r w:rsidR="00D73993" w:rsidRPr="00E205A5">
              <w:rPr>
                <w:rFonts w:ascii="Arial" w:hAnsi="Arial" w:cs="Arial"/>
                <w:bCs/>
                <w:sz w:val="20"/>
                <w:szCs w:val="20"/>
                <w:lang w:val="en-GB"/>
              </w:rPr>
              <w:t xml:space="preserve"> </w:t>
            </w:r>
          </w:p>
          <w:p w14:paraId="1E7AB4DB" w14:textId="77777777" w:rsidR="00D73993" w:rsidRPr="00E205A5" w:rsidRDefault="00D73993" w:rsidP="00D73993">
            <w:pPr>
              <w:rPr>
                <w:rFonts w:ascii="Arial" w:hAnsi="Arial" w:cs="Arial"/>
                <w:bCs/>
                <w:sz w:val="20"/>
                <w:szCs w:val="20"/>
                <w:lang w:val="en-GB"/>
              </w:rPr>
            </w:pPr>
          </w:p>
          <w:p w14:paraId="4328B985" w14:textId="77777777" w:rsidR="00D73993" w:rsidRPr="00E205A5" w:rsidRDefault="00D73993" w:rsidP="00D73993">
            <w:pPr>
              <w:rPr>
                <w:rFonts w:ascii="Arial" w:hAnsi="Arial" w:cs="Arial"/>
                <w:bCs/>
                <w:sz w:val="20"/>
                <w:szCs w:val="20"/>
                <w:lang w:val="en-GB"/>
              </w:rPr>
            </w:pPr>
          </w:p>
        </w:tc>
        <w:tc>
          <w:tcPr>
            <w:tcW w:w="1843" w:type="dxa"/>
            <w:tcBorders>
              <w:top w:val="single" w:sz="4" w:space="0" w:color="auto"/>
              <w:left w:val="single" w:sz="4" w:space="0" w:color="auto"/>
              <w:bottom w:val="single" w:sz="4" w:space="0" w:color="auto"/>
              <w:right w:val="single" w:sz="4" w:space="0" w:color="auto"/>
            </w:tcBorders>
          </w:tcPr>
          <w:p w14:paraId="0C61EA34" w14:textId="6478EAFB" w:rsidR="00D73993" w:rsidRPr="00E205A5" w:rsidRDefault="00D73993" w:rsidP="00D73993">
            <w:pPr>
              <w:rPr>
                <w:rFonts w:ascii="Arial" w:hAnsi="Arial" w:cs="Arial"/>
                <w:bCs/>
                <w:sz w:val="20"/>
                <w:szCs w:val="20"/>
                <w:lang w:val="en-GB"/>
              </w:rPr>
            </w:pPr>
            <w:r>
              <w:rPr>
                <w:rFonts w:ascii="Arial" w:hAnsi="Arial" w:cs="Arial"/>
                <w:sz w:val="20"/>
                <w:szCs w:val="20"/>
                <w:lang w:val="en-GB"/>
              </w:rPr>
              <w:t>Spatial analysis and GIS applications in any study field</w:t>
            </w:r>
          </w:p>
        </w:tc>
        <w:tc>
          <w:tcPr>
            <w:tcW w:w="4111" w:type="dxa"/>
            <w:tcBorders>
              <w:top w:val="single" w:sz="4" w:space="0" w:color="auto"/>
              <w:left w:val="single" w:sz="4" w:space="0" w:color="auto"/>
              <w:bottom w:val="single" w:sz="4" w:space="0" w:color="auto"/>
              <w:right w:val="single" w:sz="4" w:space="0" w:color="auto"/>
            </w:tcBorders>
          </w:tcPr>
          <w:p w14:paraId="236279ED" w14:textId="0DDB8C95" w:rsidR="00D73993" w:rsidRPr="00E205A5" w:rsidRDefault="00D73993" w:rsidP="00D73993">
            <w:pPr>
              <w:rPr>
                <w:rFonts w:ascii="Arial" w:hAnsi="Arial" w:cs="Arial"/>
                <w:bCs/>
                <w:sz w:val="20"/>
                <w:szCs w:val="20"/>
                <w:lang w:val="en-GB"/>
              </w:rPr>
            </w:pPr>
            <w:r>
              <w:rPr>
                <w:rFonts w:ascii="Arial" w:hAnsi="Arial" w:cs="Arial"/>
                <w:bCs/>
                <w:sz w:val="20"/>
                <w:szCs w:val="20"/>
                <w:lang w:val="en-GB"/>
              </w:rPr>
              <w:t>Dr</w:t>
            </w:r>
            <w:r w:rsidRPr="00E205A5">
              <w:rPr>
                <w:rFonts w:ascii="Arial" w:hAnsi="Arial" w:cs="Arial"/>
                <w:bCs/>
                <w:sz w:val="20"/>
                <w:szCs w:val="20"/>
                <w:lang w:val="en-GB"/>
              </w:rPr>
              <w:t xml:space="preserve"> Sanet Carow is a lecturer in the Department of Geography.  She holds an MSc in Geoinformatics</w:t>
            </w:r>
            <w:r>
              <w:rPr>
                <w:rFonts w:ascii="Arial" w:hAnsi="Arial" w:cs="Arial"/>
                <w:bCs/>
                <w:sz w:val="20"/>
                <w:szCs w:val="20"/>
                <w:lang w:val="en-GB"/>
              </w:rPr>
              <w:t xml:space="preserve"> and a PhD in Geography</w:t>
            </w:r>
            <w:r w:rsidRPr="00E205A5">
              <w:rPr>
                <w:rFonts w:ascii="Arial" w:hAnsi="Arial" w:cs="Arial"/>
                <w:bCs/>
                <w:sz w:val="20"/>
                <w:szCs w:val="20"/>
                <w:lang w:val="en-GB"/>
              </w:rPr>
              <w:t>. Her research interests concern various dimensions of teaching and learning GIS and its integration with geography. Methodological expertise: Integrated teaching; curriculum design</w:t>
            </w:r>
            <w:r>
              <w:rPr>
                <w:rFonts w:ascii="Arial" w:hAnsi="Arial" w:cs="Arial"/>
                <w:bCs/>
                <w:sz w:val="20"/>
                <w:szCs w:val="20"/>
                <w:lang w:val="en-GB"/>
              </w:rPr>
              <w:t>, spatial thinking</w:t>
            </w:r>
          </w:p>
        </w:tc>
        <w:tc>
          <w:tcPr>
            <w:tcW w:w="4252" w:type="dxa"/>
            <w:tcBorders>
              <w:top w:val="single" w:sz="4" w:space="0" w:color="auto"/>
              <w:left w:val="single" w:sz="4" w:space="0" w:color="auto"/>
              <w:bottom w:val="single" w:sz="4" w:space="0" w:color="auto"/>
              <w:right w:val="single" w:sz="4" w:space="0" w:color="auto"/>
            </w:tcBorders>
          </w:tcPr>
          <w:p w14:paraId="13EC32F2" w14:textId="77777777" w:rsidR="00D73993" w:rsidRPr="00E205A5" w:rsidRDefault="00D73993" w:rsidP="00D73993">
            <w:pPr>
              <w:pStyle w:val="ListParagraph"/>
              <w:suppressAutoHyphens/>
              <w:spacing w:after="0" w:line="240" w:lineRule="auto"/>
              <w:ind w:left="747"/>
              <w:rPr>
                <w:rFonts w:ascii="Arial" w:hAnsi="Arial" w:cs="Arial"/>
                <w:bCs/>
                <w:sz w:val="20"/>
                <w:szCs w:val="20"/>
                <w:lang w:val="en-GB"/>
              </w:rPr>
            </w:pPr>
          </w:p>
        </w:tc>
        <w:tc>
          <w:tcPr>
            <w:tcW w:w="1985" w:type="dxa"/>
            <w:tcBorders>
              <w:top w:val="single" w:sz="4" w:space="0" w:color="auto"/>
              <w:left w:val="single" w:sz="4" w:space="0" w:color="auto"/>
              <w:bottom w:val="single" w:sz="4" w:space="0" w:color="auto"/>
              <w:right w:val="single" w:sz="4" w:space="0" w:color="auto"/>
            </w:tcBorders>
          </w:tcPr>
          <w:p w14:paraId="676B2A14" w14:textId="77777777" w:rsidR="00D73993" w:rsidRPr="00E205A5" w:rsidRDefault="00D73993" w:rsidP="00D73993">
            <w:pPr>
              <w:rPr>
                <w:rFonts w:ascii="Arial" w:hAnsi="Arial" w:cs="Arial"/>
                <w:bCs/>
                <w:sz w:val="20"/>
                <w:szCs w:val="20"/>
                <w:lang w:val="en-GB"/>
              </w:rPr>
            </w:pPr>
          </w:p>
        </w:tc>
      </w:tr>
      <w:tr w:rsidR="00ED237A" w:rsidRPr="00E205A5" w14:paraId="3B36F8E7" w14:textId="77777777" w:rsidTr="00351B5A">
        <w:tc>
          <w:tcPr>
            <w:tcW w:w="1558" w:type="dxa"/>
            <w:tcBorders>
              <w:top w:val="single" w:sz="4" w:space="0" w:color="auto"/>
              <w:left w:val="single" w:sz="4" w:space="0" w:color="auto"/>
              <w:bottom w:val="single" w:sz="4" w:space="0" w:color="auto"/>
              <w:right w:val="single" w:sz="4" w:space="0" w:color="auto"/>
            </w:tcBorders>
          </w:tcPr>
          <w:p w14:paraId="034D34F5" w14:textId="77777777" w:rsidR="006A487F" w:rsidRPr="00E205A5" w:rsidRDefault="006A487F" w:rsidP="006A487F">
            <w:pPr>
              <w:rPr>
                <w:rFonts w:ascii="Arial" w:hAnsi="Arial" w:cs="Arial"/>
                <w:b/>
                <w:sz w:val="20"/>
                <w:szCs w:val="20"/>
                <w:lang w:val="en-GB"/>
              </w:rPr>
            </w:pPr>
            <w:r w:rsidRPr="00E205A5">
              <w:rPr>
                <w:rFonts w:ascii="Arial" w:hAnsi="Arial" w:cs="Arial"/>
                <w:b/>
                <w:sz w:val="20"/>
                <w:szCs w:val="20"/>
                <w:lang w:val="en-GB"/>
              </w:rPr>
              <w:t>Economic Geography (with a focus on socio-economic development)</w:t>
            </w:r>
          </w:p>
        </w:tc>
        <w:tc>
          <w:tcPr>
            <w:tcW w:w="2270" w:type="dxa"/>
            <w:tcBorders>
              <w:top w:val="single" w:sz="4" w:space="0" w:color="auto"/>
              <w:left w:val="single" w:sz="4" w:space="0" w:color="auto"/>
              <w:bottom w:val="single" w:sz="4" w:space="0" w:color="auto"/>
              <w:right w:val="single" w:sz="4" w:space="0" w:color="auto"/>
            </w:tcBorders>
          </w:tcPr>
          <w:p w14:paraId="43F53AD9" w14:textId="77777777" w:rsidR="006A487F" w:rsidRPr="00E205A5" w:rsidRDefault="006A487F">
            <w:pPr>
              <w:rPr>
                <w:rFonts w:ascii="Arial" w:hAnsi="Arial" w:cs="Arial"/>
                <w:bCs/>
                <w:sz w:val="20"/>
                <w:szCs w:val="20"/>
                <w:lang w:val="en-GB"/>
              </w:rPr>
            </w:pPr>
            <w:r w:rsidRPr="00E205A5">
              <w:rPr>
                <w:rFonts w:ascii="Arial" w:hAnsi="Arial" w:cs="Arial"/>
                <w:bCs/>
                <w:sz w:val="20"/>
                <w:szCs w:val="20"/>
                <w:lang w:val="en-GB"/>
              </w:rPr>
              <w:t>Ms A Lombard</w:t>
            </w:r>
          </w:p>
          <w:p w14:paraId="31DF783E" w14:textId="4CD32504" w:rsidR="006A487F" w:rsidRPr="00E205A5" w:rsidRDefault="006A487F">
            <w:pPr>
              <w:rPr>
                <w:rFonts w:ascii="Arial" w:hAnsi="Arial" w:cs="Arial"/>
                <w:bCs/>
                <w:sz w:val="20"/>
                <w:szCs w:val="20"/>
                <w:lang w:val="en-GB"/>
              </w:rPr>
            </w:pPr>
            <w:r w:rsidRPr="00E205A5">
              <w:rPr>
                <w:rFonts w:ascii="Arial" w:hAnsi="Arial" w:cs="Arial"/>
                <w:bCs/>
                <w:sz w:val="20"/>
                <w:szCs w:val="20"/>
                <w:lang w:val="en-GB"/>
              </w:rPr>
              <w:t>E</w:t>
            </w:r>
            <w:r w:rsidR="006C299D" w:rsidRPr="00E205A5">
              <w:rPr>
                <w:rFonts w:ascii="Arial" w:hAnsi="Arial" w:cs="Arial"/>
                <w:bCs/>
                <w:sz w:val="20"/>
                <w:szCs w:val="20"/>
                <w:lang w:val="en-GB"/>
              </w:rPr>
              <w:t>-</w:t>
            </w:r>
            <w:r w:rsidRPr="00E205A5">
              <w:rPr>
                <w:rFonts w:ascii="Arial" w:hAnsi="Arial" w:cs="Arial"/>
                <w:bCs/>
                <w:sz w:val="20"/>
                <w:szCs w:val="20"/>
                <w:lang w:val="en-GB"/>
              </w:rPr>
              <w:t xml:space="preserve">mail: </w:t>
            </w:r>
            <w:hyperlink r:id="rId41" w:history="1">
              <w:r w:rsidR="006C299D" w:rsidRPr="00E205A5">
                <w:rPr>
                  <w:rStyle w:val="Hyperlink"/>
                  <w:rFonts w:ascii="Arial" w:hAnsi="Arial" w:cs="Arial"/>
                  <w:bCs/>
                  <w:sz w:val="20"/>
                  <w:szCs w:val="20"/>
                  <w:lang w:val="en-GB"/>
                </w:rPr>
                <w:t>lombae1@unisa.ac.za</w:t>
              </w:r>
            </w:hyperlink>
            <w:r w:rsidR="006C299D" w:rsidRPr="00E205A5">
              <w:rPr>
                <w:rFonts w:ascii="Arial" w:hAnsi="Arial" w:cs="Arial"/>
                <w:bCs/>
                <w:sz w:val="20"/>
                <w:szCs w:val="20"/>
                <w:lang w:val="en-GB"/>
              </w:rPr>
              <w:t xml:space="preserve"> </w:t>
            </w:r>
          </w:p>
        </w:tc>
        <w:tc>
          <w:tcPr>
            <w:tcW w:w="1843" w:type="dxa"/>
            <w:tcBorders>
              <w:top w:val="single" w:sz="4" w:space="0" w:color="auto"/>
              <w:left w:val="single" w:sz="4" w:space="0" w:color="auto"/>
              <w:bottom w:val="single" w:sz="4" w:space="0" w:color="auto"/>
              <w:right w:val="single" w:sz="4" w:space="0" w:color="auto"/>
            </w:tcBorders>
          </w:tcPr>
          <w:p w14:paraId="66013F2C" w14:textId="4D7F69E8" w:rsidR="006A487F" w:rsidRPr="00E205A5" w:rsidRDefault="006A487F">
            <w:pPr>
              <w:rPr>
                <w:rFonts w:ascii="Arial" w:hAnsi="Arial" w:cs="Arial"/>
                <w:bCs/>
                <w:sz w:val="20"/>
                <w:szCs w:val="20"/>
                <w:lang w:val="en-GB"/>
              </w:rPr>
            </w:pPr>
            <w:r w:rsidRPr="00E205A5">
              <w:rPr>
                <w:rFonts w:ascii="Arial" w:hAnsi="Arial" w:cs="Arial"/>
                <w:bCs/>
                <w:sz w:val="20"/>
                <w:szCs w:val="20"/>
                <w:lang w:val="en-GB"/>
              </w:rPr>
              <w:t>Evolutionary Economic Geography</w:t>
            </w:r>
            <w:r w:rsidR="00E205A5">
              <w:rPr>
                <w:rFonts w:ascii="Arial" w:hAnsi="Arial" w:cs="Arial"/>
                <w:bCs/>
                <w:sz w:val="20"/>
                <w:szCs w:val="20"/>
                <w:lang w:val="en-GB"/>
              </w:rPr>
              <w:br/>
            </w:r>
            <w:r w:rsidRPr="00E205A5">
              <w:rPr>
                <w:rFonts w:ascii="Arial" w:hAnsi="Arial" w:cs="Arial"/>
                <w:bCs/>
                <w:sz w:val="20"/>
                <w:szCs w:val="20"/>
                <w:lang w:val="en-GB"/>
              </w:rPr>
              <w:t>Socio-economic development</w:t>
            </w:r>
          </w:p>
          <w:p w14:paraId="58E16FDF" w14:textId="77777777" w:rsidR="006A487F" w:rsidRPr="00E205A5" w:rsidRDefault="006A487F">
            <w:pPr>
              <w:rPr>
                <w:rFonts w:ascii="Arial" w:hAnsi="Arial" w:cs="Arial"/>
                <w:bCs/>
                <w:sz w:val="20"/>
                <w:szCs w:val="20"/>
                <w:lang w:val="en-GB"/>
              </w:rPr>
            </w:pPr>
            <w:r w:rsidRPr="00E205A5">
              <w:rPr>
                <w:rFonts w:ascii="Arial" w:hAnsi="Arial" w:cs="Arial"/>
                <w:bCs/>
                <w:sz w:val="20"/>
                <w:szCs w:val="20"/>
                <w:lang w:val="en-GB"/>
              </w:rPr>
              <w:t>Renewable energy development</w:t>
            </w:r>
          </w:p>
        </w:tc>
        <w:tc>
          <w:tcPr>
            <w:tcW w:w="4111" w:type="dxa"/>
            <w:tcBorders>
              <w:top w:val="single" w:sz="4" w:space="0" w:color="auto"/>
              <w:left w:val="single" w:sz="4" w:space="0" w:color="auto"/>
              <w:bottom w:val="single" w:sz="4" w:space="0" w:color="auto"/>
              <w:right w:val="single" w:sz="4" w:space="0" w:color="auto"/>
            </w:tcBorders>
          </w:tcPr>
          <w:p w14:paraId="5B8DA5A3" w14:textId="77777777" w:rsidR="006A487F" w:rsidRPr="00E205A5" w:rsidRDefault="006A487F">
            <w:pPr>
              <w:rPr>
                <w:rFonts w:ascii="Arial" w:hAnsi="Arial" w:cs="Arial"/>
                <w:bCs/>
                <w:sz w:val="20"/>
                <w:szCs w:val="20"/>
                <w:lang w:val="en-GB"/>
              </w:rPr>
            </w:pPr>
            <w:r w:rsidRPr="00E205A5">
              <w:rPr>
                <w:rFonts w:ascii="Arial" w:hAnsi="Arial" w:cs="Arial"/>
                <w:bCs/>
                <w:sz w:val="20"/>
                <w:szCs w:val="20"/>
                <w:lang w:val="en-GB"/>
              </w:rPr>
              <w:t>Ms Andrea Lombard is a lecturer in the Department of Geography. She holds an MA degree in Geography and Environmental Studies and is currently completing her PhD focusing on the socio-economic evolution of renewable energy in rural areas.</w:t>
            </w:r>
          </w:p>
        </w:tc>
        <w:tc>
          <w:tcPr>
            <w:tcW w:w="4252" w:type="dxa"/>
            <w:tcBorders>
              <w:top w:val="single" w:sz="4" w:space="0" w:color="auto"/>
              <w:left w:val="single" w:sz="4" w:space="0" w:color="auto"/>
              <w:bottom w:val="single" w:sz="4" w:space="0" w:color="auto"/>
              <w:right w:val="single" w:sz="4" w:space="0" w:color="auto"/>
            </w:tcBorders>
          </w:tcPr>
          <w:p w14:paraId="64184012" w14:textId="77777777" w:rsidR="006A487F" w:rsidRPr="00E205A5" w:rsidRDefault="006A487F" w:rsidP="006A487F">
            <w:pPr>
              <w:numPr>
                <w:ilvl w:val="0"/>
                <w:numId w:val="31"/>
              </w:numPr>
              <w:spacing w:line="252" w:lineRule="auto"/>
              <w:contextualSpacing/>
              <w:rPr>
                <w:rFonts w:ascii="Arial" w:hAnsi="Arial" w:cs="Arial"/>
                <w:bCs/>
                <w:sz w:val="20"/>
                <w:szCs w:val="20"/>
                <w:lang w:val="en-GB"/>
              </w:rPr>
            </w:pPr>
            <w:r w:rsidRPr="00E205A5">
              <w:rPr>
                <w:rFonts w:ascii="Arial" w:hAnsi="Arial" w:cs="Arial"/>
                <w:bCs/>
                <w:sz w:val="20"/>
                <w:szCs w:val="20"/>
                <w:lang w:val="en-GB"/>
              </w:rPr>
              <w:t>Renewable energy development</w:t>
            </w:r>
          </w:p>
          <w:p w14:paraId="115ED4EC" w14:textId="77777777" w:rsidR="006A487F" w:rsidRPr="00E205A5" w:rsidRDefault="006A487F" w:rsidP="006A487F">
            <w:pPr>
              <w:numPr>
                <w:ilvl w:val="0"/>
                <w:numId w:val="31"/>
              </w:numPr>
              <w:spacing w:line="252" w:lineRule="auto"/>
              <w:contextualSpacing/>
              <w:rPr>
                <w:rFonts w:ascii="Arial" w:hAnsi="Arial" w:cs="Arial"/>
                <w:bCs/>
                <w:sz w:val="20"/>
                <w:szCs w:val="20"/>
                <w:lang w:val="en-GB"/>
              </w:rPr>
            </w:pPr>
            <w:r w:rsidRPr="00E205A5">
              <w:rPr>
                <w:rFonts w:ascii="Arial" w:hAnsi="Arial" w:cs="Arial"/>
                <w:bCs/>
                <w:sz w:val="20"/>
                <w:szCs w:val="20"/>
                <w:lang w:val="en-GB"/>
              </w:rPr>
              <w:t>Rural development</w:t>
            </w:r>
          </w:p>
          <w:p w14:paraId="7E1B282A" w14:textId="77777777" w:rsidR="006A487F" w:rsidRPr="00E205A5" w:rsidRDefault="006A487F" w:rsidP="006A487F">
            <w:pPr>
              <w:numPr>
                <w:ilvl w:val="0"/>
                <w:numId w:val="31"/>
              </w:numPr>
              <w:spacing w:line="252" w:lineRule="auto"/>
              <w:contextualSpacing/>
              <w:rPr>
                <w:rFonts w:ascii="Arial" w:hAnsi="Arial" w:cs="Arial"/>
                <w:bCs/>
                <w:sz w:val="20"/>
                <w:szCs w:val="20"/>
                <w:lang w:val="en-GB"/>
              </w:rPr>
            </w:pPr>
            <w:r w:rsidRPr="00E205A5">
              <w:rPr>
                <w:rFonts w:ascii="Arial" w:hAnsi="Arial" w:cs="Arial"/>
                <w:bCs/>
                <w:sz w:val="20"/>
                <w:szCs w:val="20"/>
                <w:lang w:val="en-GB"/>
              </w:rPr>
              <w:t>Socio-economic development</w:t>
            </w:r>
          </w:p>
        </w:tc>
        <w:tc>
          <w:tcPr>
            <w:tcW w:w="1985" w:type="dxa"/>
            <w:tcBorders>
              <w:top w:val="single" w:sz="4" w:space="0" w:color="auto"/>
              <w:left w:val="single" w:sz="4" w:space="0" w:color="auto"/>
              <w:bottom w:val="single" w:sz="4" w:space="0" w:color="auto"/>
              <w:right w:val="single" w:sz="4" w:space="0" w:color="auto"/>
            </w:tcBorders>
          </w:tcPr>
          <w:p w14:paraId="72E0C991" w14:textId="0B01EFB5" w:rsidR="006A487F" w:rsidRPr="00E205A5" w:rsidRDefault="006A487F" w:rsidP="00957B55">
            <w:pPr>
              <w:spacing w:after="0"/>
              <w:rPr>
                <w:rFonts w:ascii="Arial" w:hAnsi="Arial" w:cs="Arial"/>
                <w:bCs/>
                <w:sz w:val="20"/>
                <w:szCs w:val="20"/>
                <w:lang w:val="en-GB"/>
              </w:rPr>
            </w:pPr>
            <w:r w:rsidRPr="00E205A5">
              <w:rPr>
                <w:rFonts w:ascii="Arial" w:hAnsi="Arial" w:cs="Arial"/>
                <w:bCs/>
                <w:sz w:val="20"/>
                <w:szCs w:val="20"/>
                <w:lang w:val="en-GB"/>
              </w:rPr>
              <w:t>MSc</w:t>
            </w:r>
            <w:r w:rsidR="00957B55">
              <w:rPr>
                <w:rFonts w:ascii="Arial" w:hAnsi="Arial" w:cs="Arial"/>
                <w:bCs/>
                <w:sz w:val="20"/>
                <w:szCs w:val="20"/>
                <w:lang w:val="en-GB"/>
              </w:rPr>
              <w:t>: 1</w:t>
            </w:r>
          </w:p>
          <w:p w14:paraId="34A1B8B0" w14:textId="5C718003" w:rsidR="006A487F" w:rsidRPr="00E205A5" w:rsidRDefault="006A487F" w:rsidP="00957B55">
            <w:pPr>
              <w:spacing w:after="0"/>
              <w:rPr>
                <w:rFonts w:ascii="Arial" w:hAnsi="Arial" w:cs="Arial"/>
                <w:bCs/>
                <w:sz w:val="20"/>
                <w:szCs w:val="20"/>
                <w:lang w:val="en-GB"/>
              </w:rPr>
            </w:pPr>
            <w:r w:rsidRPr="00E205A5">
              <w:rPr>
                <w:rFonts w:ascii="Arial" w:hAnsi="Arial" w:cs="Arial"/>
                <w:bCs/>
                <w:sz w:val="20"/>
                <w:szCs w:val="20"/>
                <w:lang w:val="en-GB"/>
              </w:rPr>
              <w:t>PhD</w:t>
            </w:r>
            <w:r w:rsidR="00957B55">
              <w:rPr>
                <w:rFonts w:ascii="Arial" w:hAnsi="Arial" w:cs="Arial"/>
                <w:bCs/>
                <w:sz w:val="20"/>
                <w:szCs w:val="20"/>
                <w:lang w:val="en-GB"/>
              </w:rPr>
              <w:t>: 1</w:t>
            </w:r>
          </w:p>
        </w:tc>
      </w:tr>
    </w:tbl>
    <w:p w14:paraId="3831092B" w14:textId="77777777" w:rsidR="0028402C" w:rsidRPr="00E205A5" w:rsidRDefault="0028402C" w:rsidP="00D75BB0">
      <w:pPr>
        <w:rPr>
          <w:rFonts w:ascii="Arial" w:hAnsi="Arial" w:cs="Arial"/>
          <w:sz w:val="20"/>
          <w:szCs w:val="20"/>
          <w:lang w:val="en-GB"/>
        </w:rPr>
      </w:pPr>
    </w:p>
    <w:sectPr w:rsidR="0028402C" w:rsidRPr="00E205A5" w:rsidSect="00DD51EA">
      <w:footerReference w:type="default" r:id="rId42"/>
      <w:pgSz w:w="16838" w:h="11906" w:orient="landscape"/>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99516" w14:textId="77777777" w:rsidR="003A0CDC" w:rsidRDefault="003A0CDC" w:rsidP="00D02CCB">
      <w:pPr>
        <w:spacing w:after="0" w:line="240" w:lineRule="auto"/>
      </w:pPr>
      <w:r>
        <w:separator/>
      </w:r>
    </w:p>
  </w:endnote>
  <w:endnote w:type="continuationSeparator" w:id="0">
    <w:p w14:paraId="2A5DA55D" w14:textId="77777777" w:rsidR="003A0CDC" w:rsidRDefault="003A0CDC" w:rsidP="00D02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601839"/>
      <w:docPartObj>
        <w:docPartGallery w:val="Page Numbers (Bottom of Page)"/>
        <w:docPartUnique/>
      </w:docPartObj>
    </w:sdtPr>
    <w:sdtEndPr>
      <w:rPr>
        <w:noProof/>
      </w:rPr>
    </w:sdtEndPr>
    <w:sdtContent>
      <w:p w14:paraId="2B24DAE0" w14:textId="10E6D64F" w:rsidR="006C299D" w:rsidRPr="006C299D" w:rsidRDefault="006C299D" w:rsidP="006C299D">
        <w:pPr>
          <w:pStyle w:val="Footer"/>
          <w:rPr>
            <w:rFonts w:ascii="Arial" w:hAnsi="Arial" w:cs="Arial"/>
            <w:noProof/>
            <w:sz w:val="20"/>
          </w:rPr>
        </w:pPr>
        <w:r w:rsidRPr="006C299D">
          <w:rPr>
            <w:rFonts w:ascii="Arial" w:hAnsi="Arial" w:cs="Arial"/>
            <w:sz w:val="20"/>
          </w:rPr>
          <w:t xml:space="preserve">Unisa, College of Agriculture and Environmental Sciences </w:t>
        </w:r>
        <w:r w:rsidRPr="006C299D">
          <w:rPr>
            <w:rFonts w:ascii="Arial" w:hAnsi="Arial" w:cs="Arial"/>
            <w:sz w:val="20"/>
          </w:rPr>
          <w:tab/>
        </w:r>
        <w:r w:rsidRPr="006C299D">
          <w:rPr>
            <w:rFonts w:ascii="Arial" w:hAnsi="Arial" w:cs="Arial"/>
            <w:sz w:val="20"/>
          </w:rPr>
          <w:tab/>
        </w:r>
        <w:r w:rsidRPr="006C299D">
          <w:rPr>
            <w:rFonts w:ascii="Arial" w:hAnsi="Arial" w:cs="Arial"/>
            <w:sz w:val="20"/>
          </w:rPr>
          <w:tab/>
        </w:r>
        <w:r w:rsidRPr="006C299D">
          <w:rPr>
            <w:rFonts w:ascii="Arial" w:hAnsi="Arial" w:cs="Arial"/>
            <w:sz w:val="20"/>
          </w:rPr>
          <w:tab/>
        </w:r>
        <w:r w:rsidRPr="006C299D">
          <w:rPr>
            <w:rFonts w:ascii="Arial" w:hAnsi="Arial" w:cs="Arial"/>
            <w:sz w:val="20"/>
          </w:rPr>
          <w:tab/>
        </w:r>
        <w:r w:rsidRPr="006C299D">
          <w:rPr>
            <w:rFonts w:ascii="Arial" w:hAnsi="Arial" w:cs="Arial"/>
            <w:sz w:val="20"/>
          </w:rPr>
          <w:tab/>
        </w:r>
        <w:r w:rsidRPr="006C299D">
          <w:rPr>
            <w:rFonts w:ascii="Arial" w:hAnsi="Arial" w:cs="Arial"/>
            <w:sz w:val="20"/>
          </w:rPr>
          <w:tab/>
        </w:r>
        <w:r w:rsidRPr="006C299D">
          <w:rPr>
            <w:rFonts w:ascii="Arial" w:hAnsi="Arial" w:cs="Arial"/>
            <w:sz w:val="20"/>
          </w:rPr>
          <w:tab/>
        </w:r>
        <w:r w:rsidRPr="006C299D">
          <w:rPr>
            <w:rFonts w:ascii="Arial" w:hAnsi="Arial" w:cs="Arial"/>
            <w:sz w:val="20"/>
          </w:rPr>
          <w:fldChar w:fldCharType="begin"/>
        </w:r>
        <w:r w:rsidRPr="006C299D">
          <w:rPr>
            <w:rFonts w:ascii="Arial" w:hAnsi="Arial" w:cs="Arial"/>
            <w:sz w:val="20"/>
          </w:rPr>
          <w:instrText xml:space="preserve"> PAGE   \* MERGEFORMAT </w:instrText>
        </w:r>
        <w:r w:rsidRPr="006C299D">
          <w:rPr>
            <w:rFonts w:ascii="Arial" w:hAnsi="Arial" w:cs="Arial"/>
            <w:sz w:val="20"/>
          </w:rPr>
          <w:fldChar w:fldCharType="separate"/>
        </w:r>
        <w:r w:rsidR="00F02969">
          <w:rPr>
            <w:rFonts w:ascii="Arial" w:hAnsi="Arial" w:cs="Arial"/>
            <w:noProof/>
            <w:sz w:val="20"/>
          </w:rPr>
          <w:t>4</w:t>
        </w:r>
        <w:r w:rsidRPr="006C299D">
          <w:rPr>
            <w:rFonts w:ascii="Arial" w:hAnsi="Arial" w:cs="Arial"/>
            <w:noProof/>
            <w:sz w:val="20"/>
          </w:rPr>
          <w:fldChar w:fldCharType="end"/>
        </w:r>
      </w:p>
      <w:p w14:paraId="3FA6A8EB" w14:textId="75D318E8" w:rsidR="006C299D" w:rsidRDefault="006C299D" w:rsidP="006C299D">
        <w:pPr>
          <w:pStyle w:val="Footer"/>
        </w:pPr>
        <w:r w:rsidRPr="006C299D">
          <w:rPr>
            <w:rFonts w:ascii="Arial" w:hAnsi="Arial" w:cs="Arial"/>
            <w:sz w:val="20"/>
          </w:rPr>
          <w:t>Research focus areas, 202</w:t>
        </w:r>
        <w:r w:rsidR="00D979E9">
          <w:rPr>
            <w:rFonts w:ascii="Arial" w:hAnsi="Arial" w:cs="Arial"/>
            <w:sz w:val="20"/>
          </w:rPr>
          <w:t>5</w:t>
        </w:r>
      </w:p>
    </w:sdtContent>
  </w:sdt>
  <w:p w14:paraId="77AB0593" w14:textId="77777777" w:rsidR="006C299D" w:rsidRDefault="006C2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4C7C4" w14:textId="77777777" w:rsidR="003A0CDC" w:rsidRDefault="003A0CDC" w:rsidP="00D02CCB">
      <w:pPr>
        <w:spacing w:after="0" w:line="240" w:lineRule="auto"/>
      </w:pPr>
      <w:r>
        <w:separator/>
      </w:r>
    </w:p>
  </w:footnote>
  <w:footnote w:type="continuationSeparator" w:id="0">
    <w:p w14:paraId="4151A06F" w14:textId="77777777" w:rsidR="003A0CDC" w:rsidRDefault="003A0CDC" w:rsidP="00D02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4B4F"/>
    <w:multiLevelType w:val="hybridMultilevel"/>
    <w:tmpl w:val="16644D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29D64C7"/>
    <w:multiLevelType w:val="hybridMultilevel"/>
    <w:tmpl w:val="BE0A18A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3921B84"/>
    <w:multiLevelType w:val="hybridMultilevel"/>
    <w:tmpl w:val="29146BB2"/>
    <w:lvl w:ilvl="0" w:tplc="F5DED544">
      <w:start w:val="1"/>
      <w:numFmt w:val="decimal"/>
      <w:lvlText w:val="%1."/>
      <w:lvlJc w:val="left"/>
      <w:pPr>
        <w:ind w:left="790" w:hanging="360"/>
      </w:pPr>
      <w:rPr>
        <w:rFonts w:cstheme="minorHAnsi"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3" w15:restartNumberingAfterBreak="0">
    <w:nsid w:val="0B393C93"/>
    <w:multiLevelType w:val="hybridMultilevel"/>
    <w:tmpl w:val="F36894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BBC5AC5"/>
    <w:multiLevelType w:val="multilevel"/>
    <w:tmpl w:val="229C108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8131B"/>
    <w:multiLevelType w:val="hybridMultilevel"/>
    <w:tmpl w:val="94D2DF2C"/>
    <w:lvl w:ilvl="0" w:tplc="830C0D4C">
      <w:start w:val="1"/>
      <w:numFmt w:val="decimal"/>
      <w:lvlText w:val="%1."/>
      <w:lvlJc w:val="left"/>
      <w:pPr>
        <w:ind w:left="790" w:hanging="360"/>
      </w:pPr>
      <w:rPr>
        <w:rFonts w:cstheme="minorHAnsi"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6" w15:restartNumberingAfterBreak="0">
    <w:nsid w:val="0E2A055E"/>
    <w:multiLevelType w:val="multilevel"/>
    <w:tmpl w:val="21426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0D2294"/>
    <w:multiLevelType w:val="hybridMultilevel"/>
    <w:tmpl w:val="5BB4A6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4954059"/>
    <w:multiLevelType w:val="hybridMultilevel"/>
    <w:tmpl w:val="2B3C024E"/>
    <w:lvl w:ilvl="0" w:tplc="373ECA02">
      <w:start w:val="1"/>
      <w:numFmt w:val="decimal"/>
      <w:lvlText w:val="%1."/>
      <w:lvlJc w:val="left"/>
      <w:pPr>
        <w:ind w:left="790" w:hanging="360"/>
      </w:pPr>
      <w:rPr>
        <w:rFonts w:cstheme="minorHAnsi"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9" w15:restartNumberingAfterBreak="0">
    <w:nsid w:val="15800718"/>
    <w:multiLevelType w:val="hybridMultilevel"/>
    <w:tmpl w:val="BBC28700"/>
    <w:lvl w:ilvl="0" w:tplc="1C09000F">
      <w:start w:val="1"/>
      <w:numFmt w:val="decimal"/>
      <w:lvlText w:val="%1."/>
      <w:lvlJc w:val="left"/>
      <w:pPr>
        <w:ind w:left="785" w:hanging="360"/>
      </w:pPr>
    </w:lvl>
    <w:lvl w:ilvl="1" w:tplc="1C090019" w:tentative="1">
      <w:start w:val="1"/>
      <w:numFmt w:val="lowerLetter"/>
      <w:lvlText w:val="%2."/>
      <w:lvlJc w:val="left"/>
      <w:pPr>
        <w:ind w:left="1505" w:hanging="360"/>
      </w:pPr>
    </w:lvl>
    <w:lvl w:ilvl="2" w:tplc="1C09001B" w:tentative="1">
      <w:start w:val="1"/>
      <w:numFmt w:val="lowerRoman"/>
      <w:lvlText w:val="%3."/>
      <w:lvlJc w:val="right"/>
      <w:pPr>
        <w:ind w:left="2225" w:hanging="180"/>
      </w:pPr>
    </w:lvl>
    <w:lvl w:ilvl="3" w:tplc="1C09000F" w:tentative="1">
      <w:start w:val="1"/>
      <w:numFmt w:val="decimal"/>
      <w:lvlText w:val="%4."/>
      <w:lvlJc w:val="left"/>
      <w:pPr>
        <w:ind w:left="2945" w:hanging="360"/>
      </w:pPr>
    </w:lvl>
    <w:lvl w:ilvl="4" w:tplc="1C090019" w:tentative="1">
      <w:start w:val="1"/>
      <w:numFmt w:val="lowerLetter"/>
      <w:lvlText w:val="%5."/>
      <w:lvlJc w:val="left"/>
      <w:pPr>
        <w:ind w:left="3665" w:hanging="360"/>
      </w:pPr>
    </w:lvl>
    <w:lvl w:ilvl="5" w:tplc="1C09001B" w:tentative="1">
      <w:start w:val="1"/>
      <w:numFmt w:val="lowerRoman"/>
      <w:lvlText w:val="%6."/>
      <w:lvlJc w:val="right"/>
      <w:pPr>
        <w:ind w:left="4385" w:hanging="180"/>
      </w:pPr>
    </w:lvl>
    <w:lvl w:ilvl="6" w:tplc="1C09000F" w:tentative="1">
      <w:start w:val="1"/>
      <w:numFmt w:val="decimal"/>
      <w:lvlText w:val="%7."/>
      <w:lvlJc w:val="left"/>
      <w:pPr>
        <w:ind w:left="5105" w:hanging="360"/>
      </w:pPr>
    </w:lvl>
    <w:lvl w:ilvl="7" w:tplc="1C090019" w:tentative="1">
      <w:start w:val="1"/>
      <w:numFmt w:val="lowerLetter"/>
      <w:lvlText w:val="%8."/>
      <w:lvlJc w:val="left"/>
      <w:pPr>
        <w:ind w:left="5825" w:hanging="360"/>
      </w:pPr>
    </w:lvl>
    <w:lvl w:ilvl="8" w:tplc="1C09001B" w:tentative="1">
      <w:start w:val="1"/>
      <w:numFmt w:val="lowerRoman"/>
      <w:lvlText w:val="%9."/>
      <w:lvlJc w:val="right"/>
      <w:pPr>
        <w:ind w:left="6545" w:hanging="180"/>
      </w:pPr>
    </w:lvl>
  </w:abstractNum>
  <w:abstractNum w:abstractNumId="10" w15:restartNumberingAfterBreak="0">
    <w:nsid w:val="1C687413"/>
    <w:multiLevelType w:val="hybridMultilevel"/>
    <w:tmpl w:val="90D008CA"/>
    <w:lvl w:ilvl="0" w:tplc="42C05668">
      <w:start w:val="1"/>
      <w:numFmt w:val="decimal"/>
      <w:lvlText w:val="%1."/>
      <w:lvlJc w:val="left"/>
      <w:pPr>
        <w:ind w:left="790" w:hanging="360"/>
      </w:pPr>
      <w:rPr>
        <w:rFonts w:cstheme="minorHAns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43703C2"/>
    <w:multiLevelType w:val="hybridMultilevel"/>
    <w:tmpl w:val="AE0201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51718A6"/>
    <w:multiLevelType w:val="hybridMultilevel"/>
    <w:tmpl w:val="9A02CC9A"/>
    <w:lvl w:ilvl="0" w:tplc="5BDEAEF0">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3" w15:restartNumberingAfterBreak="0">
    <w:nsid w:val="26C51585"/>
    <w:multiLevelType w:val="hybridMultilevel"/>
    <w:tmpl w:val="5D9A6A6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7D96AC9"/>
    <w:multiLevelType w:val="hybridMultilevel"/>
    <w:tmpl w:val="5108F45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CC8387B"/>
    <w:multiLevelType w:val="hybridMultilevel"/>
    <w:tmpl w:val="987C7CA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B765D61"/>
    <w:multiLevelType w:val="hybridMultilevel"/>
    <w:tmpl w:val="2B9EAC34"/>
    <w:lvl w:ilvl="0" w:tplc="DFE27908">
      <w:start w:val="1"/>
      <w:numFmt w:val="decimal"/>
      <w:lvlText w:val="%1."/>
      <w:lvlJc w:val="left"/>
      <w:pPr>
        <w:ind w:left="1080" w:hanging="360"/>
      </w:pPr>
      <w:rPr>
        <w:rFonts w:asciiTheme="minorHAnsi" w:eastAsiaTheme="minorHAnsi" w:hAnsiTheme="minorHAnsi" w:cstheme="minorBidi"/>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 w15:restartNumberingAfterBreak="0">
    <w:nsid w:val="3C70585F"/>
    <w:multiLevelType w:val="hybridMultilevel"/>
    <w:tmpl w:val="F36894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E2D1180"/>
    <w:multiLevelType w:val="multilevel"/>
    <w:tmpl w:val="229C108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472408"/>
    <w:multiLevelType w:val="hybridMultilevel"/>
    <w:tmpl w:val="3CE80C76"/>
    <w:lvl w:ilvl="0" w:tplc="3260F8BE">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4090063C"/>
    <w:multiLevelType w:val="hybridMultilevel"/>
    <w:tmpl w:val="D8C0DB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422A05C2"/>
    <w:multiLevelType w:val="hybridMultilevel"/>
    <w:tmpl w:val="1E24C96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2A04080"/>
    <w:multiLevelType w:val="hybridMultilevel"/>
    <w:tmpl w:val="E774D1E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45627093"/>
    <w:multiLevelType w:val="hybridMultilevel"/>
    <w:tmpl w:val="9258A928"/>
    <w:lvl w:ilvl="0" w:tplc="D59444B6">
      <w:start w:val="1"/>
      <w:numFmt w:val="decimal"/>
      <w:lvlText w:val="%1."/>
      <w:lvlJc w:val="left"/>
      <w:pPr>
        <w:ind w:left="720" w:hanging="360"/>
      </w:pPr>
      <w:rPr>
        <w:rFonts w:asciiTheme="minorHAnsi" w:eastAsiaTheme="minorHAnsi" w:hAnsiTheme="minorHAnsi" w:cstheme="minorBid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6BC6BB3"/>
    <w:multiLevelType w:val="hybridMultilevel"/>
    <w:tmpl w:val="92961B42"/>
    <w:lvl w:ilvl="0" w:tplc="17C090DA">
      <w:start w:val="1"/>
      <w:numFmt w:val="decimal"/>
      <w:lvlText w:val="%1."/>
      <w:lvlJc w:val="left"/>
      <w:pPr>
        <w:ind w:left="790" w:hanging="360"/>
      </w:pPr>
      <w:rPr>
        <w:rFonts w:cstheme="minorHAnsi"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25" w15:restartNumberingAfterBreak="0">
    <w:nsid w:val="4FB51EBC"/>
    <w:multiLevelType w:val="hybridMultilevel"/>
    <w:tmpl w:val="F36894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FE84186"/>
    <w:multiLevelType w:val="hybridMultilevel"/>
    <w:tmpl w:val="71AEBF9C"/>
    <w:lvl w:ilvl="0" w:tplc="39666656">
      <w:start w:val="1"/>
      <w:numFmt w:val="decimal"/>
      <w:lvlText w:val="%1."/>
      <w:lvlJc w:val="left"/>
      <w:pPr>
        <w:ind w:left="790" w:hanging="360"/>
      </w:pPr>
      <w:rPr>
        <w:rFonts w:cstheme="minorHAnsi"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27" w15:restartNumberingAfterBreak="0">
    <w:nsid w:val="50A937A8"/>
    <w:multiLevelType w:val="hybridMultilevel"/>
    <w:tmpl w:val="EA60258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50C85089"/>
    <w:multiLevelType w:val="hybridMultilevel"/>
    <w:tmpl w:val="7C08ADF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5085979"/>
    <w:multiLevelType w:val="hybridMultilevel"/>
    <w:tmpl w:val="2D741FF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51B4781"/>
    <w:multiLevelType w:val="hybridMultilevel"/>
    <w:tmpl w:val="D780FC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55D2118B"/>
    <w:multiLevelType w:val="hybridMultilevel"/>
    <w:tmpl w:val="74647D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5F42FB5"/>
    <w:multiLevelType w:val="hybridMultilevel"/>
    <w:tmpl w:val="DF206E64"/>
    <w:lvl w:ilvl="0" w:tplc="F7B214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013D26"/>
    <w:multiLevelType w:val="hybridMultilevel"/>
    <w:tmpl w:val="F36894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658435A"/>
    <w:multiLevelType w:val="hybridMultilevel"/>
    <w:tmpl w:val="548AC75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5D4436BE"/>
    <w:multiLevelType w:val="hybridMultilevel"/>
    <w:tmpl w:val="A3A6A77A"/>
    <w:lvl w:ilvl="0" w:tplc="0809000F">
      <w:start w:val="1"/>
      <w:numFmt w:val="decimal"/>
      <w:lvlText w:val="%1."/>
      <w:lvlJc w:val="left"/>
      <w:pPr>
        <w:ind w:left="1035" w:hanging="360"/>
      </w:p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36" w15:restartNumberingAfterBreak="0">
    <w:nsid w:val="5DEB471E"/>
    <w:multiLevelType w:val="hybridMultilevel"/>
    <w:tmpl w:val="232C96B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5F2305E5"/>
    <w:multiLevelType w:val="hybridMultilevel"/>
    <w:tmpl w:val="1A1AC744"/>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8" w15:restartNumberingAfterBreak="0">
    <w:nsid w:val="622A283E"/>
    <w:multiLevelType w:val="hybridMultilevel"/>
    <w:tmpl w:val="5C9054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9" w15:restartNumberingAfterBreak="0">
    <w:nsid w:val="64B830FC"/>
    <w:multiLevelType w:val="hybridMultilevel"/>
    <w:tmpl w:val="FA16AF8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655E2547"/>
    <w:multiLevelType w:val="hybridMultilevel"/>
    <w:tmpl w:val="8DEE7DA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6DE11015"/>
    <w:multiLevelType w:val="hybridMultilevel"/>
    <w:tmpl w:val="2940D02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1A93425"/>
    <w:multiLevelType w:val="hybridMultilevel"/>
    <w:tmpl w:val="263AD0C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3" w15:restartNumberingAfterBreak="0">
    <w:nsid w:val="727554B6"/>
    <w:multiLevelType w:val="multilevel"/>
    <w:tmpl w:val="21426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A0126A"/>
    <w:multiLevelType w:val="hybridMultilevel"/>
    <w:tmpl w:val="3736625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623741E"/>
    <w:multiLevelType w:val="hybridMultilevel"/>
    <w:tmpl w:val="6FDA9AB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77821710"/>
    <w:multiLevelType w:val="hybridMultilevel"/>
    <w:tmpl w:val="F368944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81873BB"/>
    <w:multiLevelType w:val="hybridMultilevel"/>
    <w:tmpl w:val="F56265E8"/>
    <w:lvl w:ilvl="0" w:tplc="B4C2045E">
      <w:start w:val="1"/>
      <w:numFmt w:val="decimal"/>
      <w:lvlText w:val="%1."/>
      <w:lvlJc w:val="left"/>
      <w:pPr>
        <w:ind w:left="723" w:hanging="408"/>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48" w15:restartNumberingAfterBreak="0">
    <w:nsid w:val="7A696B7A"/>
    <w:multiLevelType w:val="hybridMultilevel"/>
    <w:tmpl w:val="93FE2192"/>
    <w:lvl w:ilvl="0" w:tplc="85047A1A">
      <w:start w:val="1"/>
      <w:numFmt w:val="decimal"/>
      <w:lvlText w:val="%1."/>
      <w:lvlJc w:val="left"/>
      <w:pPr>
        <w:ind w:left="790" w:hanging="360"/>
      </w:pPr>
      <w:rPr>
        <w:rFonts w:cstheme="minorHAnsi"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num w:numId="1" w16cid:durableId="1434088670">
    <w:abstractNumId w:val="46"/>
  </w:num>
  <w:num w:numId="2" w16cid:durableId="805125668">
    <w:abstractNumId w:val="28"/>
  </w:num>
  <w:num w:numId="3" w16cid:durableId="981226984">
    <w:abstractNumId w:val="22"/>
  </w:num>
  <w:num w:numId="4" w16cid:durableId="1379354544">
    <w:abstractNumId w:val="15"/>
  </w:num>
  <w:num w:numId="5" w16cid:durableId="407046564">
    <w:abstractNumId w:val="13"/>
  </w:num>
  <w:num w:numId="6" w16cid:durableId="950551333">
    <w:abstractNumId w:val="33"/>
  </w:num>
  <w:num w:numId="7" w16cid:durableId="483666258">
    <w:abstractNumId w:val="17"/>
  </w:num>
  <w:num w:numId="8" w16cid:durableId="123426225">
    <w:abstractNumId w:val="2"/>
  </w:num>
  <w:num w:numId="9" w16cid:durableId="332489079">
    <w:abstractNumId w:val="48"/>
  </w:num>
  <w:num w:numId="10" w16cid:durableId="1580675493">
    <w:abstractNumId w:val="24"/>
  </w:num>
  <w:num w:numId="11" w16cid:durableId="1185703166">
    <w:abstractNumId w:val="5"/>
  </w:num>
  <w:num w:numId="12" w16cid:durableId="1442720711">
    <w:abstractNumId w:val="26"/>
  </w:num>
  <w:num w:numId="13" w16cid:durableId="759327983">
    <w:abstractNumId w:val="8"/>
  </w:num>
  <w:num w:numId="14" w16cid:durableId="610010033">
    <w:abstractNumId w:val="25"/>
  </w:num>
  <w:num w:numId="15" w16cid:durableId="1216506574">
    <w:abstractNumId w:val="11"/>
  </w:num>
  <w:num w:numId="16" w16cid:durableId="1151941875">
    <w:abstractNumId w:val="9"/>
  </w:num>
  <w:num w:numId="17" w16cid:durableId="412623787">
    <w:abstractNumId w:val="3"/>
  </w:num>
  <w:num w:numId="18" w16cid:durableId="1342664692">
    <w:abstractNumId w:val="41"/>
  </w:num>
  <w:num w:numId="19" w16cid:durableId="754203922">
    <w:abstractNumId w:val="23"/>
  </w:num>
  <w:num w:numId="20" w16cid:durableId="942153922">
    <w:abstractNumId w:val="10"/>
  </w:num>
  <w:num w:numId="21" w16cid:durableId="515845344">
    <w:abstractNumId w:val="45"/>
  </w:num>
  <w:num w:numId="22" w16cid:durableId="341666598">
    <w:abstractNumId w:val="27"/>
  </w:num>
  <w:num w:numId="23" w16cid:durableId="704015183">
    <w:abstractNumId w:val="38"/>
  </w:num>
  <w:num w:numId="24" w16cid:durableId="652879077">
    <w:abstractNumId w:val="21"/>
  </w:num>
  <w:num w:numId="25" w16cid:durableId="306782556">
    <w:abstractNumId w:val="36"/>
  </w:num>
  <w:num w:numId="26" w16cid:durableId="1733041163">
    <w:abstractNumId w:val="12"/>
  </w:num>
  <w:num w:numId="27" w16cid:durableId="1697266897">
    <w:abstractNumId w:val="16"/>
  </w:num>
  <w:num w:numId="28" w16cid:durableId="20615134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462778">
    <w:abstractNumId w:val="44"/>
  </w:num>
  <w:num w:numId="30" w16cid:durableId="1048146167">
    <w:abstractNumId w:val="6"/>
  </w:num>
  <w:num w:numId="31" w16cid:durableId="4093522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2750377">
    <w:abstractNumId w:val="39"/>
  </w:num>
  <w:num w:numId="33" w16cid:durableId="629211315">
    <w:abstractNumId w:val="34"/>
  </w:num>
  <w:num w:numId="34" w16cid:durableId="1793132174">
    <w:abstractNumId w:val="30"/>
  </w:num>
  <w:num w:numId="35" w16cid:durableId="1384982282">
    <w:abstractNumId w:val="31"/>
  </w:num>
  <w:num w:numId="36" w16cid:durableId="1093936671">
    <w:abstractNumId w:val="29"/>
  </w:num>
  <w:num w:numId="37" w16cid:durableId="1351833412">
    <w:abstractNumId w:val="14"/>
  </w:num>
  <w:num w:numId="38" w16cid:durableId="1841920645">
    <w:abstractNumId w:val="40"/>
  </w:num>
  <w:num w:numId="39" w16cid:durableId="377781915">
    <w:abstractNumId w:val="35"/>
  </w:num>
  <w:num w:numId="40" w16cid:durableId="1741829392">
    <w:abstractNumId w:val="47"/>
  </w:num>
  <w:num w:numId="41" w16cid:durableId="2012559355">
    <w:abstractNumId w:val="1"/>
  </w:num>
  <w:num w:numId="42" w16cid:durableId="1547839376">
    <w:abstractNumId w:val="7"/>
  </w:num>
  <w:num w:numId="43" w16cid:durableId="1325357669">
    <w:abstractNumId w:val="20"/>
  </w:num>
  <w:num w:numId="44" w16cid:durableId="1284578141">
    <w:abstractNumId w:val="43"/>
  </w:num>
  <w:num w:numId="45" w16cid:durableId="667365520">
    <w:abstractNumId w:val="4"/>
  </w:num>
  <w:num w:numId="46" w16cid:durableId="708845857">
    <w:abstractNumId w:val="18"/>
  </w:num>
  <w:num w:numId="47" w16cid:durableId="931624358">
    <w:abstractNumId w:val="19"/>
  </w:num>
  <w:num w:numId="48" w16cid:durableId="788667716">
    <w:abstractNumId w:val="32"/>
  </w:num>
  <w:num w:numId="49" w16cid:durableId="64383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4EF"/>
    <w:rsid w:val="00012429"/>
    <w:rsid w:val="00012E89"/>
    <w:rsid w:val="00063AE7"/>
    <w:rsid w:val="00073141"/>
    <w:rsid w:val="000E3DC6"/>
    <w:rsid w:val="0013560C"/>
    <w:rsid w:val="00162A57"/>
    <w:rsid w:val="001A1623"/>
    <w:rsid w:val="001B7042"/>
    <w:rsid w:val="001C54B3"/>
    <w:rsid w:val="00203915"/>
    <w:rsid w:val="002260C1"/>
    <w:rsid w:val="002640FA"/>
    <w:rsid w:val="00281E8A"/>
    <w:rsid w:val="00282D60"/>
    <w:rsid w:val="0028402C"/>
    <w:rsid w:val="0029442D"/>
    <w:rsid w:val="002A43CA"/>
    <w:rsid w:val="002F0C34"/>
    <w:rsid w:val="00347D2C"/>
    <w:rsid w:val="00351B5A"/>
    <w:rsid w:val="00365D25"/>
    <w:rsid w:val="00391842"/>
    <w:rsid w:val="003A0CDC"/>
    <w:rsid w:val="003C2A9E"/>
    <w:rsid w:val="00424A93"/>
    <w:rsid w:val="004354EF"/>
    <w:rsid w:val="00477363"/>
    <w:rsid w:val="004B079E"/>
    <w:rsid w:val="004B1434"/>
    <w:rsid w:val="004E39E8"/>
    <w:rsid w:val="004F4825"/>
    <w:rsid w:val="00526767"/>
    <w:rsid w:val="00563681"/>
    <w:rsid w:val="005C29EC"/>
    <w:rsid w:val="005C748A"/>
    <w:rsid w:val="005D6C50"/>
    <w:rsid w:val="00624E31"/>
    <w:rsid w:val="00624F08"/>
    <w:rsid w:val="00641D7E"/>
    <w:rsid w:val="00667B0C"/>
    <w:rsid w:val="006A487F"/>
    <w:rsid w:val="006C0169"/>
    <w:rsid w:val="006C299D"/>
    <w:rsid w:val="006F0315"/>
    <w:rsid w:val="00704D5B"/>
    <w:rsid w:val="007325DB"/>
    <w:rsid w:val="007532F8"/>
    <w:rsid w:val="00796F75"/>
    <w:rsid w:val="007B749A"/>
    <w:rsid w:val="007E7869"/>
    <w:rsid w:val="007F68E1"/>
    <w:rsid w:val="00834967"/>
    <w:rsid w:val="00847642"/>
    <w:rsid w:val="0085447F"/>
    <w:rsid w:val="00896025"/>
    <w:rsid w:val="008B2B1B"/>
    <w:rsid w:val="008D5F27"/>
    <w:rsid w:val="008E400E"/>
    <w:rsid w:val="00935785"/>
    <w:rsid w:val="009414B8"/>
    <w:rsid w:val="00957B55"/>
    <w:rsid w:val="009C5D71"/>
    <w:rsid w:val="009D1003"/>
    <w:rsid w:val="009E3612"/>
    <w:rsid w:val="009F4808"/>
    <w:rsid w:val="00A25E7F"/>
    <w:rsid w:val="00AA36A6"/>
    <w:rsid w:val="00AB2332"/>
    <w:rsid w:val="00AC2D24"/>
    <w:rsid w:val="00AC40D1"/>
    <w:rsid w:val="00AE7725"/>
    <w:rsid w:val="00AF0A27"/>
    <w:rsid w:val="00B20BC4"/>
    <w:rsid w:val="00B73C6C"/>
    <w:rsid w:val="00BF6497"/>
    <w:rsid w:val="00C10E2C"/>
    <w:rsid w:val="00C15F73"/>
    <w:rsid w:val="00C25B5A"/>
    <w:rsid w:val="00C55098"/>
    <w:rsid w:val="00C558D5"/>
    <w:rsid w:val="00CC2DE6"/>
    <w:rsid w:val="00D02CCB"/>
    <w:rsid w:val="00D129E2"/>
    <w:rsid w:val="00D73993"/>
    <w:rsid w:val="00D75BB0"/>
    <w:rsid w:val="00D84F46"/>
    <w:rsid w:val="00D907BF"/>
    <w:rsid w:val="00D91392"/>
    <w:rsid w:val="00D979E9"/>
    <w:rsid w:val="00DD2C5D"/>
    <w:rsid w:val="00DD51EA"/>
    <w:rsid w:val="00DE0022"/>
    <w:rsid w:val="00E01483"/>
    <w:rsid w:val="00E205A5"/>
    <w:rsid w:val="00E347CD"/>
    <w:rsid w:val="00E547E6"/>
    <w:rsid w:val="00EB4E34"/>
    <w:rsid w:val="00EC1AE2"/>
    <w:rsid w:val="00ED237A"/>
    <w:rsid w:val="00EF263D"/>
    <w:rsid w:val="00EF725C"/>
    <w:rsid w:val="00F02969"/>
    <w:rsid w:val="00F0299F"/>
    <w:rsid w:val="00F75EDF"/>
    <w:rsid w:val="00FC097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12FB"/>
  <w15:chartTrackingRefBased/>
  <w15:docId w15:val="{A0473794-2917-4F85-9FD2-10471105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A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54EF"/>
    <w:rPr>
      <w:color w:val="0563C1" w:themeColor="hyperlink"/>
      <w:u w:val="single"/>
    </w:rPr>
  </w:style>
  <w:style w:type="paragraph" w:styleId="NoSpacing">
    <w:name w:val="No Spacing"/>
    <w:link w:val="NoSpacingChar"/>
    <w:uiPriority w:val="1"/>
    <w:qFormat/>
    <w:rsid w:val="004354EF"/>
    <w:pPr>
      <w:spacing w:after="0" w:line="240" w:lineRule="auto"/>
    </w:pPr>
    <w:rPr>
      <w:rFonts w:ascii="Calibri" w:eastAsia="Calibri" w:hAnsi="Calibri" w:cs="Times New Roman"/>
      <w:lang w:val="en-GB"/>
    </w:rPr>
  </w:style>
  <w:style w:type="table" w:customStyle="1" w:styleId="LightList-Accent11">
    <w:name w:val="Light List - Accent 11"/>
    <w:basedOn w:val="TableNormal"/>
    <w:uiPriority w:val="61"/>
    <w:rsid w:val="004354E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NoSpacingChar">
    <w:name w:val="No Spacing Char"/>
    <w:basedOn w:val="DefaultParagraphFont"/>
    <w:link w:val="NoSpacing"/>
    <w:uiPriority w:val="1"/>
    <w:rsid w:val="004354EF"/>
    <w:rPr>
      <w:rFonts w:ascii="Calibri" w:eastAsia="Calibri" w:hAnsi="Calibri" w:cs="Times New Roman"/>
      <w:lang w:val="en-GB"/>
    </w:rPr>
  </w:style>
  <w:style w:type="paragraph" w:customStyle="1" w:styleId="DecimalAligned">
    <w:name w:val="Decimal Aligned"/>
    <w:basedOn w:val="Normal"/>
    <w:uiPriority w:val="40"/>
    <w:qFormat/>
    <w:rsid w:val="004354EF"/>
    <w:pPr>
      <w:tabs>
        <w:tab w:val="decimal" w:pos="360"/>
      </w:tabs>
      <w:spacing w:after="200" w:line="276" w:lineRule="auto"/>
    </w:pPr>
    <w:rPr>
      <w:rFonts w:eastAsiaTheme="minorEastAsia" w:cs="Times New Roman"/>
      <w:lang w:val="en-US"/>
    </w:rPr>
  </w:style>
  <w:style w:type="paragraph" w:styleId="FootnoteText">
    <w:name w:val="footnote text"/>
    <w:basedOn w:val="Normal"/>
    <w:link w:val="FootnoteTextChar"/>
    <w:uiPriority w:val="99"/>
    <w:unhideWhenUsed/>
    <w:rsid w:val="004354EF"/>
    <w:pPr>
      <w:spacing w:after="0" w:line="240" w:lineRule="auto"/>
    </w:pPr>
    <w:rPr>
      <w:rFonts w:eastAsiaTheme="minorEastAsia" w:cs="Times New Roman"/>
      <w:sz w:val="20"/>
      <w:szCs w:val="20"/>
      <w:lang w:val="en-US"/>
    </w:rPr>
  </w:style>
  <w:style w:type="character" w:customStyle="1" w:styleId="FootnoteTextChar">
    <w:name w:val="Footnote Text Char"/>
    <w:basedOn w:val="DefaultParagraphFont"/>
    <w:link w:val="FootnoteText"/>
    <w:uiPriority w:val="99"/>
    <w:rsid w:val="004354EF"/>
    <w:rPr>
      <w:rFonts w:eastAsiaTheme="minorEastAsia" w:cs="Times New Roman"/>
      <w:sz w:val="20"/>
      <w:szCs w:val="20"/>
      <w:lang w:val="en-US"/>
    </w:rPr>
  </w:style>
  <w:style w:type="character" w:styleId="SubtleEmphasis">
    <w:name w:val="Subtle Emphasis"/>
    <w:basedOn w:val="DefaultParagraphFont"/>
    <w:uiPriority w:val="19"/>
    <w:qFormat/>
    <w:rsid w:val="004354EF"/>
    <w:rPr>
      <w:i/>
      <w:iCs/>
    </w:rPr>
  </w:style>
  <w:style w:type="table" w:styleId="MediumShading2-Accent5">
    <w:name w:val="Medium Shading 2 Accent 5"/>
    <w:basedOn w:val="TableNormal"/>
    <w:uiPriority w:val="64"/>
    <w:rsid w:val="004354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otnoteReference">
    <w:name w:val="footnote reference"/>
    <w:basedOn w:val="DefaultParagraphFont"/>
    <w:uiPriority w:val="99"/>
    <w:semiHidden/>
    <w:unhideWhenUsed/>
    <w:rsid w:val="00D02CCB"/>
    <w:rPr>
      <w:vertAlign w:val="superscript"/>
    </w:rPr>
  </w:style>
  <w:style w:type="paragraph" w:styleId="ListParagraph">
    <w:name w:val="List Paragraph"/>
    <w:basedOn w:val="Normal"/>
    <w:uiPriority w:val="34"/>
    <w:qFormat/>
    <w:rsid w:val="005C29EC"/>
    <w:pPr>
      <w:ind w:left="720"/>
      <w:contextualSpacing/>
    </w:pPr>
  </w:style>
  <w:style w:type="paragraph" w:styleId="Header">
    <w:name w:val="header"/>
    <w:basedOn w:val="Normal"/>
    <w:link w:val="HeaderChar"/>
    <w:uiPriority w:val="99"/>
    <w:unhideWhenUsed/>
    <w:rsid w:val="00AC2D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2D24"/>
  </w:style>
  <w:style w:type="paragraph" w:styleId="Footer">
    <w:name w:val="footer"/>
    <w:basedOn w:val="Normal"/>
    <w:link w:val="FooterChar"/>
    <w:uiPriority w:val="99"/>
    <w:unhideWhenUsed/>
    <w:rsid w:val="00AC2D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2D24"/>
  </w:style>
  <w:style w:type="character" w:customStyle="1" w:styleId="UnresolvedMention1">
    <w:name w:val="Unresolved Mention1"/>
    <w:basedOn w:val="DefaultParagraphFont"/>
    <w:uiPriority w:val="99"/>
    <w:semiHidden/>
    <w:unhideWhenUsed/>
    <w:rsid w:val="006C299D"/>
    <w:rPr>
      <w:color w:val="605E5C"/>
      <w:shd w:val="clear" w:color="auto" w:fill="E1DFDD"/>
    </w:rPr>
  </w:style>
  <w:style w:type="character" w:styleId="UnresolvedMention">
    <w:name w:val="Unresolved Mention"/>
    <w:basedOn w:val="DefaultParagraphFont"/>
    <w:uiPriority w:val="99"/>
    <w:semiHidden/>
    <w:unhideWhenUsed/>
    <w:rsid w:val="00D979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773302">
      <w:bodyDiv w:val="1"/>
      <w:marLeft w:val="0"/>
      <w:marRight w:val="0"/>
      <w:marTop w:val="0"/>
      <w:marBottom w:val="0"/>
      <w:divBdr>
        <w:top w:val="none" w:sz="0" w:space="0" w:color="auto"/>
        <w:left w:val="none" w:sz="0" w:space="0" w:color="auto"/>
        <w:bottom w:val="none" w:sz="0" w:space="0" w:color="auto"/>
        <w:right w:val="none" w:sz="0" w:space="0" w:color="auto"/>
      </w:divBdr>
    </w:div>
    <w:div w:id="647366039">
      <w:bodyDiv w:val="1"/>
      <w:marLeft w:val="0"/>
      <w:marRight w:val="0"/>
      <w:marTop w:val="0"/>
      <w:marBottom w:val="0"/>
      <w:divBdr>
        <w:top w:val="none" w:sz="0" w:space="0" w:color="auto"/>
        <w:left w:val="none" w:sz="0" w:space="0" w:color="auto"/>
        <w:bottom w:val="none" w:sz="0" w:space="0" w:color="auto"/>
        <w:right w:val="none" w:sz="0" w:space="0" w:color="auto"/>
      </w:divBdr>
    </w:div>
    <w:div w:id="682437044">
      <w:bodyDiv w:val="1"/>
      <w:marLeft w:val="0"/>
      <w:marRight w:val="0"/>
      <w:marTop w:val="0"/>
      <w:marBottom w:val="0"/>
      <w:divBdr>
        <w:top w:val="none" w:sz="0" w:space="0" w:color="auto"/>
        <w:left w:val="none" w:sz="0" w:space="0" w:color="auto"/>
        <w:bottom w:val="none" w:sz="0" w:space="0" w:color="auto"/>
        <w:right w:val="none" w:sz="0" w:space="0" w:color="auto"/>
      </w:divBdr>
    </w:div>
    <w:div w:id="1159732570">
      <w:bodyDiv w:val="1"/>
      <w:marLeft w:val="0"/>
      <w:marRight w:val="0"/>
      <w:marTop w:val="0"/>
      <w:marBottom w:val="0"/>
      <w:divBdr>
        <w:top w:val="none" w:sz="0" w:space="0" w:color="auto"/>
        <w:left w:val="none" w:sz="0" w:space="0" w:color="auto"/>
        <w:bottom w:val="none" w:sz="0" w:space="0" w:color="auto"/>
        <w:right w:val="none" w:sz="0" w:space="0" w:color="auto"/>
      </w:divBdr>
    </w:div>
    <w:div w:id="1284532875">
      <w:bodyDiv w:val="1"/>
      <w:marLeft w:val="0"/>
      <w:marRight w:val="0"/>
      <w:marTop w:val="0"/>
      <w:marBottom w:val="0"/>
      <w:divBdr>
        <w:top w:val="none" w:sz="0" w:space="0" w:color="auto"/>
        <w:left w:val="none" w:sz="0" w:space="0" w:color="auto"/>
        <w:bottom w:val="none" w:sz="0" w:space="0" w:color="auto"/>
        <w:right w:val="none" w:sz="0" w:space="0" w:color="auto"/>
      </w:divBdr>
    </w:div>
    <w:div w:id="1809977906">
      <w:bodyDiv w:val="1"/>
      <w:marLeft w:val="0"/>
      <w:marRight w:val="0"/>
      <w:marTop w:val="0"/>
      <w:marBottom w:val="0"/>
      <w:divBdr>
        <w:top w:val="none" w:sz="0" w:space="0" w:color="auto"/>
        <w:left w:val="none" w:sz="0" w:space="0" w:color="auto"/>
        <w:bottom w:val="none" w:sz="0" w:space="0" w:color="auto"/>
        <w:right w:val="none" w:sz="0" w:space="0" w:color="auto"/>
      </w:divBdr>
    </w:div>
    <w:div w:id="209925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vriel@unisa.ac.za" TargetMode="External"/><Relationship Id="rId18" Type="http://schemas.openxmlformats.org/officeDocument/2006/relationships/hyperlink" Target="mailto:gunteaw@unisa.ac.za" TargetMode="External"/><Relationship Id="rId26" Type="http://schemas.openxmlformats.org/officeDocument/2006/relationships/hyperlink" Target="mailto:duplea@unisa.ac.za" TargetMode="External"/><Relationship Id="rId39" Type="http://schemas.openxmlformats.org/officeDocument/2006/relationships/hyperlink" Target="mailto:schimpmu@unisa.ac.za" TargetMode="External"/><Relationship Id="rId21" Type="http://schemas.openxmlformats.org/officeDocument/2006/relationships/hyperlink" Target="mailto:eschoerc@unisa.ac.za" TargetMode="External"/><Relationship Id="rId34" Type="http://schemas.openxmlformats.org/officeDocument/2006/relationships/hyperlink" Target="mailto:sanetpc@unisa.ac.za" TargetMode="External"/><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dejageae@unisa.ac.za" TargetMode="External"/><Relationship Id="rId20" Type="http://schemas.openxmlformats.org/officeDocument/2006/relationships/hyperlink" Target="mailto:mulibl@unisa.ac.za" TargetMode="External"/><Relationship Id="rId29" Type="http://schemas.openxmlformats.org/officeDocument/2006/relationships/hyperlink" Target="mailto:radinmp@unisa.ac.za" TargetMode="External"/><Relationship Id="rId41" Type="http://schemas.openxmlformats.org/officeDocument/2006/relationships/hyperlink" Target="mailto:lombae1@unisa.ac.z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shabas1@unisa.ac.za" TargetMode="External"/><Relationship Id="rId24" Type="http://schemas.openxmlformats.org/officeDocument/2006/relationships/hyperlink" Target="mailto:egreyla1@unisa.ac.za" TargetMode="External"/><Relationship Id="rId32" Type="http://schemas.openxmlformats.org/officeDocument/2006/relationships/hyperlink" Target="mailto:dirsutc@unisa.ac.za" TargetMode="External"/><Relationship Id="rId37" Type="http://schemas.openxmlformats.org/officeDocument/2006/relationships/hyperlink" Target="mailto:anderll@unisa.ac.za" TargetMode="External"/><Relationship Id="rId40" Type="http://schemas.openxmlformats.org/officeDocument/2006/relationships/hyperlink" Target="mailto:sanetpc@unisa.ac.za" TargetMode="External"/><Relationship Id="rId5" Type="http://schemas.openxmlformats.org/officeDocument/2006/relationships/styles" Target="styles.xml"/><Relationship Id="rId15" Type="http://schemas.openxmlformats.org/officeDocument/2006/relationships/hyperlink" Target="mailto:dirsutc@unisa.ac.za" TargetMode="External"/><Relationship Id="rId23" Type="http://schemas.openxmlformats.org/officeDocument/2006/relationships/hyperlink" Target="mailto:heddidw@unisa.ac.za" TargetMode="External"/><Relationship Id="rId28" Type="http://schemas.openxmlformats.org/officeDocument/2006/relationships/hyperlink" Target="mailto:nenwisc@unisa.ac.za" TargetMode="External"/><Relationship Id="rId36" Type="http://schemas.openxmlformats.org/officeDocument/2006/relationships/hyperlink" Target="mailto:khotoa@unisa.ac.za" TargetMode="External"/><Relationship Id="rId10" Type="http://schemas.openxmlformats.org/officeDocument/2006/relationships/image" Target="media/image1.jpeg"/><Relationship Id="rId19" Type="http://schemas.openxmlformats.org/officeDocument/2006/relationships/hyperlink" Target="mailto:todansj@unisa.ac.za" TargetMode="External"/><Relationship Id="rId31" Type="http://schemas.openxmlformats.org/officeDocument/2006/relationships/hyperlink" Target="mailto:motens@unisa.ac.za"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smitha@unisa.ac.za" TargetMode="External"/><Relationship Id="rId22" Type="http://schemas.openxmlformats.org/officeDocument/2006/relationships/hyperlink" Target="mailto:heddidw@unisa.ac.za" TargetMode="External"/><Relationship Id="rId27" Type="http://schemas.openxmlformats.org/officeDocument/2006/relationships/hyperlink" Target="mailto:duplea@unisa.ac.za" TargetMode="External"/><Relationship Id="rId30" Type="http://schemas.openxmlformats.org/officeDocument/2006/relationships/hyperlink" Target="mailto:mbhamtw@unisa.ac.za" TargetMode="External"/><Relationship Id="rId35" Type="http://schemas.openxmlformats.org/officeDocument/2006/relationships/hyperlink" Target="mailto:gunteaw@unisa.ac.za"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makhufa@unisa.ac.za" TargetMode="External"/><Relationship Id="rId17" Type="http://schemas.openxmlformats.org/officeDocument/2006/relationships/hyperlink" Target="mailto:nicolmd@unisa.ac.za" TargetMode="External"/><Relationship Id="rId25" Type="http://schemas.openxmlformats.org/officeDocument/2006/relationships/hyperlink" Target="mailto:a-nderrl@unisa.ac.za" TargetMode="External"/><Relationship Id="rId33" Type="http://schemas.openxmlformats.org/officeDocument/2006/relationships/hyperlink" Target="mailto:dejageae@unisa.ac.za" TargetMode="External"/><Relationship Id="rId38" Type="http://schemas.openxmlformats.org/officeDocument/2006/relationships/hyperlink" Target="mailto:esmitha@unisa.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4C80E1EC82A94CA5D512127807B81F" ma:contentTypeVersion="13" ma:contentTypeDescription="Create a new document." ma:contentTypeScope="" ma:versionID="f62fdba174325f64b4180205efe923e8">
  <xsd:schema xmlns:xsd="http://www.w3.org/2001/XMLSchema" xmlns:xs="http://www.w3.org/2001/XMLSchema" xmlns:p="http://schemas.microsoft.com/office/2006/metadata/properties" xmlns:ns3="4a14b9a7-7ee1-4dea-b64f-266ede68d9e5" xmlns:ns4="dcf0ba9f-6082-460b-877b-544099690d94" targetNamespace="http://schemas.microsoft.com/office/2006/metadata/properties" ma:root="true" ma:fieldsID="5c1868288cefc5c5be9163f53cff7673" ns3:_="" ns4:_="">
    <xsd:import namespace="4a14b9a7-7ee1-4dea-b64f-266ede68d9e5"/>
    <xsd:import namespace="dcf0ba9f-6082-460b-877b-544099690d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4b9a7-7ee1-4dea-b64f-266ede68d9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f0ba9f-6082-460b-877b-544099690d9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EDD1EF-3903-41EF-8C41-BE35A0A0E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4b9a7-7ee1-4dea-b64f-266ede68d9e5"/>
    <ds:schemaRef ds:uri="dcf0ba9f-6082-460b-877b-544099690d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0440E-4012-4A95-94E9-AB81983BDA92}">
  <ds:schemaRefs>
    <ds:schemaRef ds:uri="http://schemas.microsoft.com/sharepoint/v3/contenttype/forms"/>
  </ds:schemaRefs>
</ds:datastoreItem>
</file>

<file path=customXml/itemProps3.xml><?xml version="1.0" encoding="utf-8"?>
<ds:datastoreItem xmlns:ds="http://schemas.openxmlformats.org/officeDocument/2006/customXml" ds:itemID="{91A51A10-5085-4DC7-BD84-1E6F1091E5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Kempen</dc:creator>
  <cp:keywords/>
  <dc:description/>
  <cp:lastModifiedBy>Gunter, Ashley</cp:lastModifiedBy>
  <cp:revision>2</cp:revision>
  <dcterms:created xsi:type="dcterms:W3CDTF">2024-06-18T11:49:00Z</dcterms:created>
  <dcterms:modified xsi:type="dcterms:W3CDTF">2024-06-18T11:49:00Z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0x0101007E4C80E1EC82A94CA5D512127807B81F</vt:lpwstr>
  </property>
</Properties>
</file>