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98F" w:rsidRPr="00451ABB" w:rsidRDefault="000E498F" w:rsidP="000E498F">
      <w:pPr>
        <w:pStyle w:val="NoSpacing"/>
        <w:jc w:val="center"/>
        <w:rPr>
          <w:rFonts w:ascii="Arial" w:hAnsi="Arial" w:cs="Arial"/>
          <w:b/>
          <w:sz w:val="24"/>
          <w:szCs w:val="24"/>
        </w:rPr>
      </w:pPr>
      <w:bookmarkStart w:id="0" w:name="_GoBack"/>
      <w:bookmarkEnd w:id="0"/>
      <w:r w:rsidRPr="00451ABB">
        <w:rPr>
          <w:rFonts w:ascii="Arial" w:hAnsi="Arial" w:cs="Arial"/>
          <w:b/>
          <w:sz w:val="24"/>
          <w:szCs w:val="24"/>
        </w:rPr>
        <w:t>CONFLICT OF INTEREST AGREEMENT</w:t>
      </w:r>
    </w:p>
    <w:p w:rsidR="000E498F" w:rsidRDefault="000E498F" w:rsidP="000E498F">
      <w:pPr>
        <w:pStyle w:val="NoSpacing"/>
        <w:jc w:val="center"/>
        <w:rPr>
          <w:rFonts w:ascii="Arial" w:hAnsi="Arial" w:cs="Arial"/>
        </w:rPr>
      </w:pPr>
    </w:p>
    <w:p w:rsidR="000E498F" w:rsidRDefault="000E498F" w:rsidP="000E498F">
      <w:pPr>
        <w:pStyle w:val="NoSpacing"/>
        <w:jc w:val="both"/>
        <w:rPr>
          <w:rFonts w:ascii="Arial" w:hAnsi="Arial" w:cs="Arial"/>
        </w:rPr>
      </w:pPr>
    </w:p>
    <w:p w:rsidR="000E498F" w:rsidRDefault="000E498F" w:rsidP="000E498F">
      <w:pPr>
        <w:pStyle w:val="NoSpacing"/>
        <w:spacing w:line="360" w:lineRule="auto"/>
        <w:jc w:val="both"/>
        <w:rPr>
          <w:rFonts w:ascii="Arial" w:hAnsi="Arial" w:cs="Arial"/>
        </w:rPr>
      </w:pPr>
      <w:r>
        <w:rPr>
          <w:rFonts w:ascii="Arial" w:hAnsi="Arial" w:cs="Arial"/>
        </w:rPr>
        <w:t xml:space="preserve">I __________________________ the undersigned of </w:t>
      </w:r>
      <w:r>
        <w:rPr>
          <w:rFonts w:ascii="Arial" w:hAnsi="Arial" w:cs="Arial"/>
          <w:b/>
          <w:bCs/>
        </w:rPr>
        <w:t xml:space="preserve">_________________________ __________________ </w:t>
      </w:r>
      <w:r w:rsidRPr="00A76A51">
        <w:rPr>
          <w:rFonts w:ascii="Arial" w:hAnsi="Arial" w:cs="Arial"/>
        </w:rPr>
        <w:t>(college/</w:t>
      </w:r>
      <w:r>
        <w:rPr>
          <w:rFonts w:ascii="Arial" w:hAnsi="Arial" w:cs="Arial"/>
        </w:rPr>
        <w:t xml:space="preserve">department/institution) agree to assist the College of Human Sciences Ethics Review Committee in reviewing research proposals/projects with a view to obtain ethical clearance. I will in the course of my duties as aforementioned, be in a position to identify conflicts of interest as defined by the King Report on Good Governance procedures. </w:t>
      </w: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r>
        <w:rPr>
          <w:rFonts w:ascii="Arial" w:hAnsi="Arial" w:cs="Arial"/>
        </w:rPr>
        <w:t>THEREFORE I hereby:</w:t>
      </w:r>
    </w:p>
    <w:p w:rsidR="000E498F" w:rsidRDefault="000E498F" w:rsidP="000E498F">
      <w:pPr>
        <w:pStyle w:val="NoSpacing"/>
        <w:spacing w:line="360" w:lineRule="auto"/>
        <w:jc w:val="both"/>
        <w:rPr>
          <w:rFonts w:ascii="Arial" w:hAnsi="Arial" w:cs="Arial"/>
        </w:rPr>
      </w:pPr>
    </w:p>
    <w:p w:rsidR="000E498F" w:rsidRDefault="000E498F" w:rsidP="000E498F">
      <w:pPr>
        <w:pStyle w:val="NoSpacing"/>
        <w:numPr>
          <w:ilvl w:val="0"/>
          <w:numId w:val="1"/>
        </w:numPr>
        <w:spacing w:line="360" w:lineRule="auto"/>
        <w:ind w:left="567" w:hanging="567"/>
        <w:jc w:val="both"/>
        <w:rPr>
          <w:rFonts w:ascii="Arial" w:hAnsi="Arial" w:cs="Arial"/>
        </w:rPr>
      </w:pPr>
      <w:r>
        <w:rPr>
          <w:rFonts w:ascii="Arial" w:hAnsi="Arial" w:cs="Arial"/>
        </w:rPr>
        <w:t>Agree that I will notify the members of the College of Human Sciences Ethics Review Committee on which I serve of all POSSIBLE conflicts of interest, no matter how remote they may be, timeously so that they can be appropriately managed.</w:t>
      </w:r>
    </w:p>
    <w:p w:rsidR="000E498F" w:rsidRDefault="000E498F" w:rsidP="000E498F">
      <w:pPr>
        <w:pStyle w:val="NoSpacing"/>
        <w:spacing w:line="360" w:lineRule="auto"/>
        <w:ind w:left="567"/>
        <w:jc w:val="both"/>
        <w:rPr>
          <w:rFonts w:ascii="Arial" w:hAnsi="Arial" w:cs="Arial"/>
        </w:rPr>
      </w:pPr>
    </w:p>
    <w:p w:rsidR="000E498F" w:rsidRDefault="000E498F" w:rsidP="000E498F">
      <w:pPr>
        <w:pStyle w:val="NoSpacing"/>
        <w:numPr>
          <w:ilvl w:val="0"/>
          <w:numId w:val="1"/>
        </w:numPr>
        <w:spacing w:line="360" w:lineRule="auto"/>
        <w:ind w:left="567" w:hanging="567"/>
        <w:jc w:val="both"/>
        <w:rPr>
          <w:rFonts w:ascii="Arial" w:hAnsi="Arial" w:cs="Arial"/>
        </w:rPr>
      </w:pPr>
      <w:r>
        <w:rPr>
          <w:rFonts w:ascii="Arial" w:hAnsi="Arial" w:cs="Arial"/>
        </w:rPr>
        <w:t>Undertake not to use my membership of this committee for the benefit of myself, my family and my colleagues at my place of work or any other beneficiary who does not meet the requirements of the intended grant funding.</w:t>
      </w: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p>
    <w:p w:rsidR="000E498F" w:rsidRPr="00B7366F" w:rsidRDefault="000E498F" w:rsidP="000E498F">
      <w:pPr>
        <w:pStyle w:val="NoSpacing"/>
        <w:spacing w:line="360" w:lineRule="auto"/>
        <w:jc w:val="both"/>
        <w:rPr>
          <w:rFonts w:ascii="Arial" w:hAnsi="Arial" w:cs="Arial"/>
          <w:b/>
          <w:bCs/>
        </w:rPr>
      </w:pPr>
      <w:r>
        <w:rPr>
          <w:rFonts w:ascii="Arial" w:hAnsi="Arial" w:cs="Arial"/>
        </w:rPr>
        <w:t>THUS DONE AND SIGNED at _________________ on __________________</w:t>
      </w: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r>
        <w:rPr>
          <w:rFonts w:ascii="Arial" w:hAnsi="Arial" w:cs="Arial"/>
        </w:rPr>
        <w:t>___________________________________________________________________</w:t>
      </w:r>
    </w:p>
    <w:p w:rsidR="000E498F" w:rsidRDefault="000E498F" w:rsidP="000E498F">
      <w:pPr>
        <w:pStyle w:val="NoSpacing"/>
        <w:spacing w:line="360" w:lineRule="auto"/>
        <w:jc w:val="both"/>
        <w:rPr>
          <w:rFonts w:ascii="Arial" w:hAnsi="Arial" w:cs="Arial"/>
        </w:rPr>
      </w:pPr>
      <w:r>
        <w:rPr>
          <w:rFonts w:ascii="Arial" w:hAnsi="Arial" w:cs="Arial"/>
        </w:rPr>
        <w:t>College of Human Sciences Ethics Review Committee member</w:t>
      </w:r>
    </w:p>
    <w:p w:rsidR="000E498F" w:rsidRDefault="000E498F" w:rsidP="000E498F">
      <w:pPr>
        <w:pStyle w:val="NoSpacing"/>
        <w:spacing w:line="360" w:lineRule="auto"/>
        <w:jc w:val="both"/>
        <w:rPr>
          <w:rFonts w:ascii="Arial" w:hAnsi="Arial" w:cs="Arial"/>
        </w:rPr>
      </w:pPr>
    </w:p>
    <w:p w:rsidR="000E498F" w:rsidRDefault="000E498F" w:rsidP="000E498F">
      <w:pPr>
        <w:pStyle w:val="NoSpacing"/>
        <w:spacing w:line="360" w:lineRule="auto"/>
        <w:jc w:val="both"/>
        <w:rPr>
          <w:rFonts w:ascii="Arial" w:hAnsi="Arial" w:cs="Arial"/>
        </w:rPr>
      </w:pPr>
    </w:p>
    <w:p w:rsidR="000E498F" w:rsidRDefault="000E498F" w:rsidP="000E498F">
      <w:pPr>
        <w:framePr w:h="873" w:hSpace="10080" w:vSpace="58" w:wrap="notBeside" w:vAnchor="text" w:hAnchor="margin" w:x="1" w:y="1"/>
        <w:widowControl w:val="0"/>
        <w:autoSpaceDE w:val="0"/>
        <w:autoSpaceDN w:val="0"/>
        <w:adjustRightInd w:val="0"/>
        <w:spacing w:after="0" w:line="240" w:lineRule="auto"/>
        <w:rPr>
          <w:rFonts w:ascii="Times New Roman" w:hAnsi="Times New Roman"/>
          <w:sz w:val="24"/>
          <w:szCs w:val="24"/>
        </w:rPr>
      </w:pPr>
    </w:p>
    <w:p w:rsidR="000E498F" w:rsidRDefault="000E498F" w:rsidP="000E498F">
      <w:pPr>
        <w:pStyle w:val="NoSpacing"/>
        <w:spacing w:line="360" w:lineRule="auto"/>
        <w:jc w:val="both"/>
        <w:rPr>
          <w:rFonts w:ascii="Arial" w:hAnsi="Arial" w:cs="Arial"/>
        </w:rPr>
      </w:pPr>
      <w:r>
        <w:rPr>
          <w:rFonts w:ascii="Arial" w:hAnsi="Arial" w:cs="Arial"/>
        </w:rPr>
        <w:t>___________________________________</w:t>
      </w:r>
    </w:p>
    <w:p w:rsidR="000E498F" w:rsidRDefault="000E498F" w:rsidP="000E498F">
      <w:pPr>
        <w:pStyle w:val="NoSpacing"/>
        <w:spacing w:line="360" w:lineRule="auto"/>
        <w:jc w:val="both"/>
        <w:rPr>
          <w:rFonts w:ascii="Arial" w:hAnsi="Arial" w:cs="Arial"/>
        </w:rPr>
      </w:pPr>
      <w:r>
        <w:rPr>
          <w:rFonts w:ascii="Arial" w:hAnsi="Arial" w:cs="Arial"/>
        </w:rPr>
        <w:t>SIGNATURE</w:t>
      </w:r>
    </w:p>
    <w:p w:rsidR="00C53FF7" w:rsidRDefault="00C53FF7"/>
    <w:sectPr w:rsidR="00C53FF7" w:rsidSect="00750E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96166"/>
    <w:multiLevelType w:val="hybridMultilevel"/>
    <w:tmpl w:val="55CCF0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8F"/>
    <w:rsid w:val="000E498F"/>
    <w:rsid w:val="00C53F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2F48D-4E2C-4C77-AF8C-47D26468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98F"/>
    <w:pPr>
      <w:spacing w:after="200" w:line="276" w:lineRule="auto"/>
    </w:pPr>
    <w:rPr>
      <w:rFonts w:eastAsiaTheme="minorEastAsia"/>
      <w:lang w:eastAsia="en-ZA"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498F"/>
    <w:pPr>
      <w:spacing w:after="0" w:line="240" w:lineRule="auto"/>
    </w:pPr>
    <w:rPr>
      <w:rFonts w:eastAsiaTheme="minorEastAsia"/>
      <w:lang w:eastAsia="en-ZA"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Mavhandu-Mudzusi, Azwihangwisi</dc:creator>
  <cp:keywords/>
  <dc:description/>
  <cp:lastModifiedBy>Mavhandu-Mudzusi, Azwihangwisi</cp:lastModifiedBy>
  <cp:revision>1</cp:revision>
  <dcterms:created xsi:type="dcterms:W3CDTF">2016-08-02T15:54:00Z</dcterms:created>
  <dcterms:modified xsi:type="dcterms:W3CDTF">2016-08-02T15:55:00Z</dcterms:modified>
</cp:coreProperties>
</file>